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8EB" w:rsidRPr="006A62D7" w:rsidRDefault="00F948EB" w:rsidP="00DE4662">
      <w:pPr>
        <w:pStyle w:val="Heading4"/>
      </w:pPr>
      <w:bookmarkStart w:id="0" w:name="_GoBack"/>
      <w:bookmarkEnd w:id="0"/>
      <w:r w:rsidRPr="006A62D7">
        <w:t>Lista responsabililor cu elaborarea, verificarea şi aprobarea ediţiei sau, după caz, a reviziei în cadrul ediţiei procedurii:</w:t>
      </w:r>
    </w:p>
    <w:p w:rsidR="00F948EB" w:rsidRPr="006A62D7" w:rsidRDefault="00F948EB" w:rsidP="00F948EB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62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tbl>
      <w:tblPr>
        <w:tblW w:w="1091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2126"/>
        <w:gridCol w:w="2694"/>
        <w:gridCol w:w="2126"/>
        <w:gridCol w:w="1559"/>
        <w:gridCol w:w="1559"/>
      </w:tblGrid>
      <w:tr w:rsidR="00F948EB" w:rsidRPr="006A62D7" w:rsidTr="007325C9">
        <w:tc>
          <w:tcPr>
            <w:tcW w:w="851" w:type="dxa"/>
          </w:tcPr>
          <w:p w:rsidR="00F948EB" w:rsidRPr="006A62D7" w:rsidRDefault="00F948EB" w:rsidP="00732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A62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Nr.</w:t>
            </w:r>
          </w:p>
          <w:p w:rsidR="00F948EB" w:rsidRPr="006A62D7" w:rsidRDefault="00F948EB" w:rsidP="00732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A62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Crt.</w:t>
            </w:r>
          </w:p>
        </w:tc>
        <w:tc>
          <w:tcPr>
            <w:tcW w:w="2126" w:type="dxa"/>
          </w:tcPr>
          <w:p w:rsidR="00F948EB" w:rsidRPr="006A62D7" w:rsidRDefault="00F948EB" w:rsidP="00732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A62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Elemente privind</w:t>
            </w:r>
          </w:p>
          <w:p w:rsidR="00F948EB" w:rsidRPr="006A62D7" w:rsidRDefault="00F948EB" w:rsidP="00732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A62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responsabilii /</w:t>
            </w:r>
          </w:p>
          <w:p w:rsidR="00F948EB" w:rsidRPr="006A62D7" w:rsidRDefault="00F948EB" w:rsidP="00732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A62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operaţiunea</w:t>
            </w:r>
          </w:p>
        </w:tc>
        <w:tc>
          <w:tcPr>
            <w:tcW w:w="2694" w:type="dxa"/>
          </w:tcPr>
          <w:p w:rsidR="00F948EB" w:rsidRPr="006A62D7" w:rsidRDefault="00F948EB" w:rsidP="00732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F948EB" w:rsidRPr="006A62D7" w:rsidRDefault="00F948EB" w:rsidP="00732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A62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Numele si prenumele</w:t>
            </w:r>
          </w:p>
        </w:tc>
        <w:tc>
          <w:tcPr>
            <w:tcW w:w="2126" w:type="dxa"/>
          </w:tcPr>
          <w:p w:rsidR="00F948EB" w:rsidRPr="006A62D7" w:rsidRDefault="00F948EB" w:rsidP="00732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F948EB" w:rsidRPr="006A62D7" w:rsidRDefault="00F948EB" w:rsidP="00732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A62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Funcţia</w:t>
            </w:r>
          </w:p>
          <w:p w:rsidR="00F948EB" w:rsidRPr="006A62D7" w:rsidRDefault="00F948EB" w:rsidP="00732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F948EB" w:rsidRPr="006A62D7" w:rsidRDefault="00F948EB" w:rsidP="00732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F948EB" w:rsidRPr="006A62D7" w:rsidRDefault="00F948EB" w:rsidP="00732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A62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1559" w:type="dxa"/>
          </w:tcPr>
          <w:p w:rsidR="00F948EB" w:rsidRPr="006A62D7" w:rsidRDefault="00F948EB" w:rsidP="00732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F948EB" w:rsidRPr="006A62D7" w:rsidRDefault="00F948EB" w:rsidP="00732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A62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Semnătura</w:t>
            </w:r>
          </w:p>
          <w:p w:rsidR="00F948EB" w:rsidRPr="006A62D7" w:rsidRDefault="00F948EB" w:rsidP="00732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48EB" w:rsidRPr="006A62D7" w:rsidTr="007325C9">
        <w:tc>
          <w:tcPr>
            <w:tcW w:w="851" w:type="dxa"/>
          </w:tcPr>
          <w:p w:rsidR="00F948EB" w:rsidRPr="006A62D7" w:rsidRDefault="00F948EB" w:rsidP="007325C9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948EB" w:rsidRPr="006A62D7" w:rsidRDefault="00F948EB" w:rsidP="00732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2D7">
              <w:rPr>
                <w:rFonts w:ascii="Times New Roman" w:eastAsia="Times New Roman" w:hAnsi="Times New Roman" w:cs="Times New Roman"/>
                <w:sz w:val="24"/>
                <w:szCs w:val="24"/>
              </w:rPr>
              <w:t>Elaborat</w:t>
            </w:r>
          </w:p>
        </w:tc>
        <w:tc>
          <w:tcPr>
            <w:tcW w:w="2694" w:type="dxa"/>
          </w:tcPr>
          <w:p w:rsidR="002A4403" w:rsidRPr="000D6D03" w:rsidRDefault="002A4403" w:rsidP="000D6D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A4403" w:rsidRPr="000D6D03" w:rsidRDefault="000D6D03" w:rsidP="000D6D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D03">
              <w:rPr>
                <w:rFonts w:ascii="Times New Roman" w:eastAsia="Times New Roman" w:hAnsi="Times New Roman" w:cs="Times New Roman"/>
                <w:sz w:val="24"/>
                <w:szCs w:val="24"/>
              </w:rPr>
              <w:t>Ec. Carmen Ursache</w:t>
            </w:r>
          </w:p>
        </w:tc>
        <w:tc>
          <w:tcPr>
            <w:tcW w:w="2126" w:type="dxa"/>
          </w:tcPr>
          <w:p w:rsidR="00F948EB" w:rsidRPr="006A62D7" w:rsidRDefault="000D6D03" w:rsidP="000D6D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Sef birou</w:t>
            </w:r>
          </w:p>
        </w:tc>
        <w:tc>
          <w:tcPr>
            <w:tcW w:w="1559" w:type="dxa"/>
          </w:tcPr>
          <w:p w:rsidR="00F948EB" w:rsidRPr="006A62D7" w:rsidRDefault="00DF2D97" w:rsidP="00DF2D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  <w:r w:rsidR="000D6D03"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825D87">
              <w:rPr>
                <w:rFonts w:ascii="Times New Roman" w:eastAsia="Times New Roman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59" w:type="dxa"/>
          </w:tcPr>
          <w:p w:rsidR="00F948EB" w:rsidRPr="006A62D7" w:rsidRDefault="00F948EB" w:rsidP="00732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E17C2" w:rsidRPr="006A62D7" w:rsidTr="007325C9">
        <w:tc>
          <w:tcPr>
            <w:tcW w:w="851" w:type="dxa"/>
          </w:tcPr>
          <w:p w:rsidR="008E17C2" w:rsidRPr="006A62D7" w:rsidRDefault="008E17C2" w:rsidP="007325C9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E17C2" w:rsidRPr="006A62D7" w:rsidRDefault="008E17C2" w:rsidP="00732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2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Verificat </w:t>
            </w:r>
          </w:p>
        </w:tc>
        <w:tc>
          <w:tcPr>
            <w:tcW w:w="2694" w:type="dxa"/>
          </w:tcPr>
          <w:p w:rsidR="008E17C2" w:rsidRPr="000D6D03" w:rsidRDefault="000D6D03" w:rsidP="000D6D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6D03">
              <w:rPr>
                <w:rFonts w:ascii="Times New Roman" w:hAnsi="Times New Roman" w:cs="Times New Roman"/>
                <w:sz w:val="24"/>
                <w:szCs w:val="24"/>
              </w:rPr>
              <w:t>Ec. Cristina Nastase</w:t>
            </w:r>
          </w:p>
        </w:tc>
        <w:tc>
          <w:tcPr>
            <w:tcW w:w="2126" w:type="dxa"/>
          </w:tcPr>
          <w:p w:rsidR="008E17C2" w:rsidRPr="0087025C" w:rsidRDefault="000D6D03" w:rsidP="000D6D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Director Financiar-Contabil</w:t>
            </w:r>
          </w:p>
        </w:tc>
        <w:tc>
          <w:tcPr>
            <w:tcW w:w="1559" w:type="dxa"/>
          </w:tcPr>
          <w:p w:rsidR="008E17C2" w:rsidRPr="006A62D7" w:rsidRDefault="00DF2D97" w:rsidP="00825D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04.01.2018</w:t>
            </w:r>
          </w:p>
        </w:tc>
        <w:tc>
          <w:tcPr>
            <w:tcW w:w="1559" w:type="dxa"/>
          </w:tcPr>
          <w:p w:rsidR="008E17C2" w:rsidRPr="006A62D7" w:rsidRDefault="008E17C2" w:rsidP="00732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7025C" w:rsidRPr="006A62D7" w:rsidTr="007325C9">
        <w:tc>
          <w:tcPr>
            <w:tcW w:w="851" w:type="dxa"/>
          </w:tcPr>
          <w:p w:rsidR="0087025C" w:rsidRPr="006A62D7" w:rsidRDefault="0087025C" w:rsidP="0087025C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7025C" w:rsidRPr="006A62D7" w:rsidRDefault="0087025C" w:rsidP="0087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Avizat</w:t>
            </w:r>
          </w:p>
        </w:tc>
        <w:tc>
          <w:tcPr>
            <w:tcW w:w="2694" w:type="dxa"/>
          </w:tcPr>
          <w:p w:rsidR="0087025C" w:rsidRPr="000D6D03" w:rsidRDefault="000D6D03" w:rsidP="009850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6D03">
              <w:rPr>
                <w:rFonts w:ascii="Times New Roman" w:hAnsi="Times New Roman" w:cs="Times New Roman"/>
                <w:sz w:val="24"/>
                <w:szCs w:val="24"/>
              </w:rPr>
              <w:t xml:space="preserve">Av. Dragos-Tudor </w:t>
            </w:r>
            <w:r w:rsidR="0098503E">
              <w:rPr>
                <w:rFonts w:ascii="Times New Roman" w:hAnsi="Times New Roman" w:cs="Times New Roman"/>
                <w:sz w:val="24"/>
                <w:szCs w:val="24"/>
              </w:rPr>
              <w:t>Boca</w:t>
            </w:r>
          </w:p>
        </w:tc>
        <w:tc>
          <w:tcPr>
            <w:tcW w:w="2126" w:type="dxa"/>
          </w:tcPr>
          <w:p w:rsidR="0087025C" w:rsidRPr="0087025C" w:rsidRDefault="000D6D03" w:rsidP="000D6D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Compartiment juridic</w:t>
            </w:r>
          </w:p>
        </w:tc>
        <w:tc>
          <w:tcPr>
            <w:tcW w:w="1559" w:type="dxa"/>
          </w:tcPr>
          <w:p w:rsidR="0087025C" w:rsidRPr="006A62D7" w:rsidRDefault="00DF2D97" w:rsidP="0087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04.01.2018</w:t>
            </w:r>
          </w:p>
        </w:tc>
        <w:tc>
          <w:tcPr>
            <w:tcW w:w="1559" w:type="dxa"/>
          </w:tcPr>
          <w:p w:rsidR="0087025C" w:rsidRPr="006A62D7" w:rsidRDefault="0087025C" w:rsidP="0087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7025C" w:rsidRPr="006A62D7" w:rsidTr="007325C9">
        <w:tc>
          <w:tcPr>
            <w:tcW w:w="851" w:type="dxa"/>
          </w:tcPr>
          <w:p w:rsidR="0087025C" w:rsidRPr="006A62D7" w:rsidRDefault="0087025C" w:rsidP="0087025C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7025C" w:rsidRPr="006A62D7" w:rsidRDefault="0087025C" w:rsidP="0087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2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Aprobat </w:t>
            </w:r>
          </w:p>
        </w:tc>
        <w:tc>
          <w:tcPr>
            <w:tcW w:w="2694" w:type="dxa"/>
          </w:tcPr>
          <w:p w:rsidR="0087025C" w:rsidRPr="000D6D03" w:rsidRDefault="000D6D03" w:rsidP="000D6D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6D03">
              <w:rPr>
                <w:rFonts w:ascii="Times New Roman" w:hAnsi="Times New Roman" w:cs="Times New Roman"/>
                <w:sz w:val="24"/>
                <w:szCs w:val="24"/>
              </w:rPr>
              <w:t>Prof. Dr. Carmen Dorobat</w:t>
            </w:r>
          </w:p>
        </w:tc>
        <w:tc>
          <w:tcPr>
            <w:tcW w:w="2126" w:type="dxa"/>
          </w:tcPr>
          <w:p w:rsidR="0087025C" w:rsidRPr="0087025C" w:rsidRDefault="000D6D03" w:rsidP="000D6D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Manager</w:t>
            </w:r>
          </w:p>
          <w:p w:rsidR="0087025C" w:rsidRPr="0087025C" w:rsidRDefault="0087025C" w:rsidP="000D6D0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87025C" w:rsidRPr="006A62D7" w:rsidRDefault="00DF2D97" w:rsidP="00825D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04.01.2018</w:t>
            </w:r>
          </w:p>
        </w:tc>
        <w:tc>
          <w:tcPr>
            <w:tcW w:w="1559" w:type="dxa"/>
          </w:tcPr>
          <w:p w:rsidR="0087025C" w:rsidRPr="006A62D7" w:rsidRDefault="0087025C" w:rsidP="0087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F948EB" w:rsidRPr="006A62D7" w:rsidRDefault="00F948EB" w:rsidP="00F948EB">
      <w:pPr>
        <w:spacing w:after="0" w:line="240" w:lineRule="auto"/>
        <w:ind w:left="180"/>
        <w:rPr>
          <w:rFonts w:ascii="Times New Roman" w:eastAsia="Times New Roman" w:hAnsi="Times New Roman" w:cs="Times New Roman"/>
          <w:sz w:val="24"/>
          <w:szCs w:val="24"/>
        </w:rPr>
      </w:pPr>
    </w:p>
    <w:p w:rsidR="00F948EB" w:rsidRPr="006A62D7" w:rsidRDefault="00F948EB" w:rsidP="00F948E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A62D7">
        <w:rPr>
          <w:rFonts w:ascii="Times New Roman" w:eastAsia="Times New Roman" w:hAnsi="Times New Roman" w:cs="Times New Roman"/>
          <w:b/>
          <w:sz w:val="24"/>
          <w:szCs w:val="24"/>
        </w:rPr>
        <w:t xml:space="preserve">Situaţia ediţiilor şi a reviziilor în cadrul ediţiilor procedurii </w:t>
      </w:r>
    </w:p>
    <w:p w:rsidR="00F948EB" w:rsidRPr="006A62D7" w:rsidRDefault="00F948EB" w:rsidP="00F948EB">
      <w:pPr>
        <w:spacing w:after="0" w:line="240" w:lineRule="auto"/>
        <w:ind w:left="18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91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2552"/>
        <w:gridCol w:w="1944"/>
        <w:gridCol w:w="3300"/>
        <w:gridCol w:w="2268"/>
      </w:tblGrid>
      <w:tr w:rsidR="00F948EB" w:rsidRPr="006A62D7" w:rsidTr="007325C9">
        <w:tc>
          <w:tcPr>
            <w:tcW w:w="851" w:type="dxa"/>
          </w:tcPr>
          <w:p w:rsidR="00F948EB" w:rsidRPr="006A62D7" w:rsidRDefault="00F948EB" w:rsidP="00732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A62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Nr.</w:t>
            </w:r>
          </w:p>
          <w:p w:rsidR="00F948EB" w:rsidRPr="006A62D7" w:rsidRDefault="00F948EB" w:rsidP="00732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A62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Crt.</w:t>
            </w:r>
          </w:p>
        </w:tc>
        <w:tc>
          <w:tcPr>
            <w:tcW w:w="2552" w:type="dxa"/>
          </w:tcPr>
          <w:p w:rsidR="00F948EB" w:rsidRPr="006A62D7" w:rsidRDefault="00F948EB" w:rsidP="00732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A62D7">
              <w:rPr>
                <w:rFonts w:ascii="Times New Roman" w:hAnsi="Times New Roman" w:cs="Times New Roman"/>
                <w:b/>
                <w:sz w:val="20"/>
                <w:szCs w:val="20"/>
              </w:rPr>
              <w:t>Ediţia sau, după caz</w:t>
            </w:r>
            <w:r w:rsidRPr="006A62D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</w:p>
          <w:p w:rsidR="00F948EB" w:rsidRPr="006A62D7" w:rsidRDefault="00F948EB" w:rsidP="00732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A62D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revizia în cadrul</w:t>
            </w:r>
          </w:p>
          <w:p w:rsidR="00F948EB" w:rsidRPr="006A62D7" w:rsidRDefault="00F948EB" w:rsidP="00732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A62D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ediţiei</w:t>
            </w:r>
          </w:p>
        </w:tc>
        <w:tc>
          <w:tcPr>
            <w:tcW w:w="1944" w:type="dxa"/>
          </w:tcPr>
          <w:p w:rsidR="00F948EB" w:rsidRPr="006A62D7" w:rsidRDefault="00F948EB" w:rsidP="00732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A62D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Componentă</w:t>
            </w:r>
          </w:p>
          <w:p w:rsidR="00F948EB" w:rsidRPr="006A62D7" w:rsidRDefault="00F948EB" w:rsidP="00732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A62D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revizuită</w:t>
            </w:r>
          </w:p>
        </w:tc>
        <w:tc>
          <w:tcPr>
            <w:tcW w:w="3300" w:type="dxa"/>
          </w:tcPr>
          <w:p w:rsidR="00F948EB" w:rsidRPr="006A62D7" w:rsidRDefault="00F948EB" w:rsidP="00732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A62D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Modalitatea</w:t>
            </w:r>
          </w:p>
          <w:p w:rsidR="00F948EB" w:rsidRPr="006A62D7" w:rsidRDefault="00F948EB" w:rsidP="00732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A62D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reviziei</w:t>
            </w:r>
          </w:p>
        </w:tc>
        <w:tc>
          <w:tcPr>
            <w:tcW w:w="2268" w:type="dxa"/>
          </w:tcPr>
          <w:p w:rsidR="00F948EB" w:rsidRPr="006A62D7" w:rsidRDefault="00F948EB" w:rsidP="00732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A62D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Data </w:t>
            </w:r>
            <w:r w:rsidR="00825D8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de </w:t>
            </w:r>
            <w:r w:rsidRPr="006A62D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la care se aplică prevederile sau reviziei ediţiei</w:t>
            </w:r>
          </w:p>
        </w:tc>
      </w:tr>
      <w:tr w:rsidR="009F2561" w:rsidRPr="006A62D7" w:rsidTr="007325C9">
        <w:tc>
          <w:tcPr>
            <w:tcW w:w="851" w:type="dxa"/>
          </w:tcPr>
          <w:p w:rsidR="009F2561" w:rsidRPr="006A62D7" w:rsidRDefault="009F2561" w:rsidP="009F2561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F2561" w:rsidRPr="006A62D7" w:rsidRDefault="004C446F" w:rsidP="009F25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Ediţia I</w:t>
            </w:r>
          </w:p>
        </w:tc>
        <w:tc>
          <w:tcPr>
            <w:tcW w:w="1944" w:type="dxa"/>
          </w:tcPr>
          <w:p w:rsidR="009F2561" w:rsidRPr="006A62D7" w:rsidRDefault="009F2561" w:rsidP="009F2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2D7">
              <w:rPr>
                <w:rFonts w:ascii="Times New Roman" w:hAnsi="Times New Roman" w:cs="Times New Roman"/>
                <w:sz w:val="24"/>
                <w:szCs w:val="24"/>
              </w:rPr>
              <w:t>Elaborarea ediţiei iniţiale</w:t>
            </w:r>
          </w:p>
        </w:tc>
        <w:tc>
          <w:tcPr>
            <w:tcW w:w="3300" w:type="dxa"/>
          </w:tcPr>
          <w:p w:rsidR="009F2561" w:rsidRPr="00305089" w:rsidRDefault="009F2561" w:rsidP="000D0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F2561" w:rsidRPr="006A62D7" w:rsidRDefault="00AB001A" w:rsidP="004C4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4C446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 w:rsidR="004C446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B822CA">
              <w:rPr>
                <w:rFonts w:ascii="Times New Roman" w:eastAsia="Times New Roman" w:hAnsi="Times New Roman" w:cs="Times New Roman"/>
                <w:sz w:val="24"/>
                <w:szCs w:val="24"/>
              </w:rPr>
              <w:t>.201</w:t>
            </w:r>
            <w:r w:rsidR="004C446F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9F2561" w:rsidRPr="006A62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F948EB" w:rsidRPr="006A62D7" w:rsidRDefault="00F948EB" w:rsidP="00F948EB">
      <w:pPr>
        <w:spacing w:after="0" w:line="240" w:lineRule="auto"/>
        <w:ind w:left="180"/>
        <w:rPr>
          <w:rFonts w:ascii="Times New Roman" w:eastAsia="Times New Roman" w:hAnsi="Times New Roman" w:cs="Times New Roman"/>
          <w:sz w:val="24"/>
          <w:szCs w:val="24"/>
        </w:rPr>
      </w:pPr>
    </w:p>
    <w:p w:rsidR="00F948EB" w:rsidRPr="006A62D7" w:rsidRDefault="00F948EB" w:rsidP="00F948E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A62D7">
        <w:rPr>
          <w:rFonts w:ascii="Times New Roman" w:eastAsia="Times New Roman" w:hAnsi="Times New Roman" w:cs="Times New Roman"/>
          <w:b/>
          <w:sz w:val="24"/>
          <w:szCs w:val="24"/>
        </w:rPr>
        <w:t xml:space="preserve">Lista cuprinzând persoanele </w:t>
      </w:r>
      <w:r w:rsidRPr="006A62D7">
        <w:rPr>
          <w:rFonts w:ascii="Times New Roman" w:hAnsi="Times New Roman" w:cs="Times New Roman"/>
          <w:b/>
          <w:sz w:val="24"/>
          <w:szCs w:val="24"/>
        </w:rPr>
        <w:t>la care se difuzează ediţia sau, după caz</w:t>
      </w:r>
      <w:r w:rsidRPr="006A62D7">
        <w:rPr>
          <w:rFonts w:ascii="Times New Roman" w:eastAsia="Times New Roman" w:hAnsi="Times New Roman" w:cs="Times New Roman"/>
          <w:b/>
          <w:sz w:val="24"/>
          <w:szCs w:val="24"/>
        </w:rPr>
        <w:t xml:space="preserve">, revizia din cadrul ediţiei procedurii </w:t>
      </w:r>
    </w:p>
    <w:p w:rsidR="00F948EB" w:rsidRPr="006A62D7" w:rsidRDefault="00F948EB" w:rsidP="00F948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7"/>
        <w:gridCol w:w="1171"/>
        <w:gridCol w:w="1260"/>
        <w:gridCol w:w="1710"/>
        <w:gridCol w:w="1170"/>
        <w:gridCol w:w="2230"/>
        <w:gridCol w:w="1276"/>
        <w:gridCol w:w="1417"/>
      </w:tblGrid>
      <w:tr w:rsidR="00F948EB" w:rsidRPr="006A62D7" w:rsidTr="00DF2D97">
        <w:tc>
          <w:tcPr>
            <w:tcW w:w="647" w:type="dxa"/>
          </w:tcPr>
          <w:p w:rsidR="00F948EB" w:rsidRPr="006A62D7" w:rsidRDefault="00F948EB" w:rsidP="00732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A62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Nr.</w:t>
            </w:r>
          </w:p>
          <w:p w:rsidR="00F948EB" w:rsidRPr="006A62D7" w:rsidRDefault="00F948EB" w:rsidP="00732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A62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crt.</w:t>
            </w:r>
          </w:p>
        </w:tc>
        <w:tc>
          <w:tcPr>
            <w:tcW w:w="1171" w:type="dxa"/>
          </w:tcPr>
          <w:p w:rsidR="00F948EB" w:rsidRPr="006A62D7" w:rsidRDefault="00F948EB" w:rsidP="00732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A62D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Scopul</w:t>
            </w:r>
          </w:p>
          <w:p w:rsidR="00F948EB" w:rsidRPr="006A62D7" w:rsidRDefault="00F948EB" w:rsidP="00732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A62D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Difuzării</w:t>
            </w:r>
          </w:p>
        </w:tc>
        <w:tc>
          <w:tcPr>
            <w:tcW w:w="1260" w:type="dxa"/>
          </w:tcPr>
          <w:p w:rsidR="00F948EB" w:rsidRPr="006A62D7" w:rsidRDefault="00F948EB" w:rsidP="00732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A62D7">
              <w:rPr>
                <w:rFonts w:ascii="Times New Roman" w:hAnsi="Times New Roman" w:cs="Times New Roman"/>
                <w:b/>
                <w:sz w:val="20"/>
                <w:szCs w:val="20"/>
              </w:rPr>
              <w:t>Exemplar</w:t>
            </w:r>
          </w:p>
          <w:p w:rsidR="00F948EB" w:rsidRPr="006A62D7" w:rsidRDefault="00F948EB" w:rsidP="00732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A62D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nr.</w:t>
            </w:r>
          </w:p>
        </w:tc>
        <w:tc>
          <w:tcPr>
            <w:tcW w:w="1710" w:type="dxa"/>
          </w:tcPr>
          <w:p w:rsidR="00F948EB" w:rsidRPr="006A62D7" w:rsidRDefault="00F948EB" w:rsidP="00732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F948EB" w:rsidRPr="006A62D7" w:rsidRDefault="00F948EB" w:rsidP="00732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A62D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Compartiment</w:t>
            </w:r>
          </w:p>
          <w:p w:rsidR="00F948EB" w:rsidRPr="006A62D7" w:rsidRDefault="00F948EB" w:rsidP="00732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:rsidR="00F948EB" w:rsidRPr="006A62D7" w:rsidRDefault="00F948EB" w:rsidP="00732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F948EB" w:rsidRPr="006A62D7" w:rsidRDefault="00F948EB" w:rsidP="00732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A62D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Funcţia</w:t>
            </w:r>
          </w:p>
        </w:tc>
        <w:tc>
          <w:tcPr>
            <w:tcW w:w="2230" w:type="dxa"/>
          </w:tcPr>
          <w:p w:rsidR="00F948EB" w:rsidRPr="006A62D7" w:rsidRDefault="00F948EB" w:rsidP="00732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A62D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Nume şi</w:t>
            </w:r>
          </w:p>
          <w:p w:rsidR="00F948EB" w:rsidRPr="006A62D7" w:rsidRDefault="00F948EB" w:rsidP="00732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A62D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prenume</w:t>
            </w:r>
          </w:p>
        </w:tc>
        <w:tc>
          <w:tcPr>
            <w:tcW w:w="1276" w:type="dxa"/>
          </w:tcPr>
          <w:p w:rsidR="00F948EB" w:rsidRPr="006A62D7" w:rsidRDefault="00F948EB" w:rsidP="00732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A62D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Data</w:t>
            </w:r>
          </w:p>
          <w:p w:rsidR="00F948EB" w:rsidRPr="006A62D7" w:rsidRDefault="00F948EB" w:rsidP="00732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A62D7">
              <w:rPr>
                <w:rFonts w:ascii="Times New Roman" w:hAnsi="Times New Roman" w:cs="Times New Roman"/>
                <w:b/>
                <w:sz w:val="20"/>
                <w:szCs w:val="20"/>
              </w:rPr>
              <w:t>primi</w:t>
            </w:r>
            <w:r w:rsidRPr="006A62D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rii</w:t>
            </w:r>
          </w:p>
        </w:tc>
        <w:tc>
          <w:tcPr>
            <w:tcW w:w="1417" w:type="dxa"/>
          </w:tcPr>
          <w:p w:rsidR="00F948EB" w:rsidRPr="006A62D7" w:rsidRDefault="00F948EB" w:rsidP="00732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A62D7">
              <w:rPr>
                <w:rFonts w:ascii="Times New Roman" w:hAnsi="Times New Roman" w:cs="Times New Roman"/>
                <w:b/>
                <w:sz w:val="20"/>
                <w:szCs w:val="20"/>
              </w:rPr>
              <w:t>Semnătu</w:t>
            </w:r>
            <w:r w:rsidRPr="006A62D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ra</w:t>
            </w:r>
          </w:p>
        </w:tc>
      </w:tr>
      <w:tr w:rsidR="00AB001A" w:rsidRPr="006A62D7" w:rsidTr="00DF2D97">
        <w:trPr>
          <w:trHeight w:val="375"/>
        </w:trPr>
        <w:tc>
          <w:tcPr>
            <w:tcW w:w="647" w:type="dxa"/>
            <w:vMerge w:val="restart"/>
          </w:tcPr>
          <w:p w:rsidR="00AB001A" w:rsidRPr="006A62D7" w:rsidRDefault="00AB001A" w:rsidP="007325C9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1" w:type="dxa"/>
            <w:vMerge w:val="restart"/>
          </w:tcPr>
          <w:p w:rsidR="00AB001A" w:rsidRPr="006A62D7" w:rsidRDefault="00AB001A" w:rsidP="007325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A62D7">
              <w:rPr>
                <w:rFonts w:ascii="Times New Roman" w:eastAsia="Times New Roman" w:hAnsi="Times New Roman" w:cs="Times New Roman"/>
              </w:rPr>
              <w:t>Aplicare</w:t>
            </w:r>
          </w:p>
        </w:tc>
        <w:tc>
          <w:tcPr>
            <w:tcW w:w="1260" w:type="dxa"/>
            <w:vMerge w:val="restart"/>
          </w:tcPr>
          <w:p w:rsidR="00AB001A" w:rsidRPr="006A62D7" w:rsidRDefault="00AB001A" w:rsidP="00732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2D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0" w:type="dxa"/>
            <w:vMerge w:val="restart"/>
          </w:tcPr>
          <w:p w:rsidR="00AB001A" w:rsidRPr="006A62D7" w:rsidRDefault="00AB001A" w:rsidP="008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Birou Achizitii Publice</w:t>
            </w:r>
          </w:p>
        </w:tc>
        <w:tc>
          <w:tcPr>
            <w:tcW w:w="1170" w:type="dxa"/>
            <w:vMerge w:val="restart"/>
          </w:tcPr>
          <w:p w:rsidR="00AB001A" w:rsidRPr="006A62D7" w:rsidRDefault="00AB001A" w:rsidP="00732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2D7">
              <w:rPr>
                <w:rFonts w:ascii="Times New Roman" w:eastAsia="Times New Roman" w:hAnsi="Times New Roman" w:cs="Times New Roman"/>
                <w:sz w:val="20"/>
                <w:szCs w:val="24"/>
              </w:rPr>
              <w:t>Resp. Achiziţii</w:t>
            </w:r>
          </w:p>
        </w:tc>
        <w:tc>
          <w:tcPr>
            <w:tcW w:w="2230" w:type="dxa"/>
          </w:tcPr>
          <w:p w:rsidR="00AB001A" w:rsidRPr="00DF2D97" w:rsidRDefault="00AB001A" w:rsidP="00AB001A">
            <w:pPr>
              <w:pStyle w:val="ListParagraph"/>
              <w:numPr>
                <w:ilvl w:val="0"/>
                <w:numId w:val="5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F2D97">
              <w:rPr>
                <w:rFonts w:ascii="Times New Roman" w:eastAsia="Times New Roman" w:hAnsi="Times New Roman" w:cs="Times New Roman"/>
              </w:rPr>
              <w:t>Ec. Carmen Ursache</w:t>
            </w:r>
          </w:p>
        </w:tc>
        <w:tc>
          <w:tcPr>
            <w:tcW w:w="1276" w:type="dxa"/>
          </w:tcPr>
          <w:p w:rsidR="00AB001A" w:rsidRPr="006A62D7" w:rsidRDefault="00AB001A" w:rsidP="00732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B001A" w:rsidRPr="006A62D7" w:rsidRDefault="00AB001A" w:rsidP="00732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B001A" w:rsidRPr="006A62D7" w:rsidTr="00DF2D97">
        <w:trPr>
          <w:trHeight w:val="375"/>
        </w:trPr>
        <w:tc>
          <w:tcPr>
            <w:tcW w:w="647" w:type="dxa"/>
            <w:vMerge/>
          </w:tcPr>
          <w:p w:rsidR="00AB001A" w:rsidRPr="006A62D7" w:rsidRDefault="00AB001A" w:rsidP="007325C9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1" w:type="dxa"/>
            <w:vMerge/>
          </w:tcPr>
          <w:p w:rsidR="00AB001A" w:rsidRPr="006A62D7" w:rsidRDefault="00AB001A" w:rsidP="007325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60" w:type="dxa"/>
            <w:vMerge/>
          </w:tcPr>
          <w:p w:rsidR="00AB001A" w:rsidRPr="006A62D7" w:rsidRDefault="00AB001A" w:rsidP="00732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vMerge/>
          </w:tcPr>
          <w:p w:rsidR="00AB001A" w:rsidRDefault="00AB001A" w:rsidP="008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  <w:tc>
          <w:tcPr>
            <w:tcW w:w="1170" w:type="dxa"/>
            <w:vMerge/>
          </w:tcPr>
          <w:p w:rsidR="00AB001A" w:rsidRPr="006A62D7" w:rsidRDefault="00AB001A" w:rsidP="00732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  <w:tc>
          <w:tcPr>
            <w:tcW w:w="2230" w:type="dxa"/>
          </w:tcPr>
          <w:p w:rsidR="00AB001A" w:rsidRPr="00DF2D97" w:rsidRDefault="00AB001A" w:rsidP="002A7B76">
            <w:pPr>
              <w:pStyle w:val="ListParagraph"/>
              <w:numPr>
                <w:ilvl w:val="0"/>
                <w:numId w:val="5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F2D97">
              <w:rPr>
                <w:rFonts w:ascii="Times New Roman" w:eastAsia="Times New Roman" w:hAnsi="Times New Roman" w:cs="Times New Roman"/>
              </w:rPr>
              <w:t xml:space="preserve">Ec. </w:t>
            </w:r>
            <w:r w:rsidR="002A7B76" w:rsidRPr="00DF2D97">
              <w:rPr>
                <w:rFonts w:ascii="Times New Roman" w:eastAsia="Times New Roman" w:hAnsi="Times New Roman" w:cs="Times New Roman"/>
              </w:rPr>
              <w:t>Mihaela Enuta</w:t>
            </w:r>
          </w:p>
        </w:tc>
        <w:tc>
          <w:tcPr>
            <w:tcW w:w="1276" w:type="dxa"/>
          </w:tcPr>
          <w:p w:rsidR="00AB001A" w:rsidRPr="006A62D7" w:rsidRDefault="00AB001A" w:rsidP="00732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B001A" w:rsidRPr="006A62D7" w:rsidRDefault="00AB001A" w:rsidP="00732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B001A" w:rsidRPr="006A62D7" w:rsidTr="00DF2D97">
        <w:trPr>
          <w:trHeight w:val="347"/>
        </w:trPr>
        <w:tc>
          <w:tcPr>
            <w:tcW w:w="647" w:type="dxa"/>
            <w:vMerge/>
          </w:tcPr>
          <w:p w:rsidR="00AB001A" w:rsidRPr="006A62D7" w:rsidRDefault="00AB001A" w:rsidP="007325C9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1" w:type="dxa"/>
            <w:vMerge/>
          </w:tcPr>
          <w:p w:rsidR="00AB001A" w:rsidRPr="006A62D7" w:rsidRDefault="00AB001A" w:rsidP="007325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60" w:type="dxa"/>
            <w:vMerge/>
          </w:tcPr>
          <w:p w:rsidR="00AB001A" w:rsidRPr="006A62D7" w:rsidRDefault="00AB001A" w:rsidP="00732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vMerge/>
          </w:tcPr>
          <w:p w:rsidR="00AB001A" w:rsidRDefault="00AB001A" w:rsidP="008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  <w:tc>
          <w:tcPr>
            <w:tcW w:w="1170" w:type="dxa"/>
            <w:vMerge/>
          </w:tcPr>
          <w:p w:rsidR="00AB001A" w:rsidRPr="006A62D7" w:rsidRDefault="00AB001A" w:rsidP="00732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  <w:tc>
          <w:tcPr>
            <w:tcW w:w="2230" w:type="dxa"/>
          </w:tcPr>
          <w:p w:rsidR="00AB001A" w:rsidRPr="00DF2D97" w:rsidRDefault="00AB001A" w:rsidP="00AB001A">
            <w:pPr>
              <w:pStyle w:val="ListParagraph"/>
              <w:numPr>
                <w:ilvl w:val="0"/>
                <w:numId w:val="5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F2D97">
              <w:rPr>
                <w:rFonts w:ascii="Times New Roman" w:eastAsia="Times New Roman" w:hAnsi="Times New Roman" w:cs="Times New Roman"/>
              </w:rPr>
              <w:t>Ref. Marian Stiuriuc</w:t>
            </w:r>
          </w:p>
        </w:tc>
        <w:tc>
          <w:tcPr>
            <w:tcW w:w="1276" w:type="dxa"/>
          </w:tcPr>
          <w:p w:rsidR="00AB001A" w:rsidRPr="006A62D7" w:rsidRDefault="00AB001A" w:rsidP="00732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B001A" w:rsidRPr="006A62D7" w:rsidRDefault="00AB001A" w:rsidP="00732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B001A" w:rsidRPr="006A62D7" w:rsidTr="00DF2D97">
        <w:trPr>
          <w:trHeight w:val="285"/>
        </w:trPr>
        <w:tc>
          <w:tcPr>
            <w:tcW w:w="647" w:type="dxa"/>
            <w:vMerge/>
          </w:tcPr>
          <w:p w:rsidR="00AB001A" w:rsidRPr="006A62D7" w:rsidRDefault="00AB001A" w:rsidP="007325C9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1" w:type="dxa"/>
            <w:vMerge/>
          </w:tcPr>
          <w:p w:rsidR="00AB001A" w:rsidRPr="006A62D7" w:rsidRDefault="00AB001A" w:rsidP="007325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60" w:type="dxa"/>
            <w:vMerge/>
          </w:tcPr>
          <w:p w:rsidR="00AB001A" w:rsidRPr="006A62D7" w:rsidRDefault="00AB001A" w:rsidP="00732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vMerge/>
          </w:tcPr>
          <w:p w:rsidR="00AB001A" w:rsidRDefault="00AB001A" w:rsidP="008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  <w:tc>
          <w:tcPr>
            <w:tcW w:w="1170" w:type="dxa"/>
            <w:vMerge/>
          </w:tcPr>
          <w:p w:rsidR="00AB001A" w:rsidRPr="006A62D7" w:rsidRDefault="00AB001A" w:rsidP="00732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  <w:tc>
          <w:tcPr>
            <w:tcW w:w="2230" w:type="dxa"/>
          </w:tcPr>
          <w:p w:rsidR="00AB001A" w:rsidRPr="00DF2D97" w:rsidRDefault="00AB001A" w:rsidP="00AB001A">
            <w:pPr>
              <w:pStyle w:val="ListParagraph"/>
              <w:numPr>
                <w:ilvl w:val="0"/>
                <w:numId w:val="5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F2D97">
              <w:rPr>
                <w:rFonts w:ascii="Times New Roman" w:eastAsia="Times New Roman" w:hAnsi="Times New Roman" w:cs="Times New Roman"/>
              </w:rPr>
              <w:t>Reg. med. Magda Maxim</w:t>
            </w:r>
          </w:p>
        </w:tc>
        <w:tc>
          <w:tcPr>
            <w:tcW w:w="1276" w:type="dxa"/>
          </w:tcPr>
          <w:p w:rsidR="00AB001A" w:rsidRPr="006A62D7" w:rsidRDefault="00AB001A" w:rsidP="00732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B001A" w:rsidRPr="006A62D7" w:rsidRDefault="00AB001A" w:rsidP="00732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B001A" w:rsidRPr="006A62D7" w:rsidTr="00DF2D97">
        <w:trPr>
          <w:trHeight w:val="150"/>
        </w:trPr>
        <w:tc>
          <w:tcPr>
            <w:tcW w:w="647" w:type="dxa"/>
            <w:vMerge/>
          </w:tcPr>
          <w:p w:rsidR="00AB001A" w:rsidRPr="006A62D7" w:rsidRDefault="00AB001A" w:rsidP="007325C9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1" w:type="dxa"/>
            <w:vMerge/>
          </w:tcPr>
          <w:p w:rsidR="00AB001A" w:rsidRPr="006A62D7" w:rsidRDefault="00AB001A" w:rsidP="007325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60" w:type="dxa"/>
            <w:vMerge/>
          </w:tcPr>
          <w:p w:rsidR="00AB001A" w:rsidRPr="006A62D7" w:rsidRDefault="00AB001A" w:rsidP="00732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vMerge/>
          </w:tcPr>
          <w:p w:rsidR="00AB001A" w:rsidRDefault="00AB001A" w:rsidP="008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  <w:tc>
          <w:tcPr>
            <w:tcW w:w="1170" w:type="dxa"/>
            <w:vMerge/>
          </w:tcPr>
          <w:p w:rsidR="00AB001A" w:rsidRPr="006A62D7" w:rsidRDefault="00AB001A" w:rsidP="00732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  <w:tc>
          <w:tcPr>
            <w:tcW w:w="2230" w:type="dxa"/>
          </w:tcPr>
          <w:p w:rsidR="00AB001A" w:rsidRPr="00DF2D97" w:rsidRDefault="00AB001A" w:rsidP="00AB001A">
            <w:pPr>
              <w:pStyle w:val="ListParagraph"/>
              <w:numPr>
                <w:ilvl w:val="0"/>
                <w:numId w:val="5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</w:tcPr>
          <w:p w:rsidR="00AB001A" w:rsidRPr="006A62D7" w:rsidRDefault="00AB001A" w:rsidP="00732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B001A" w:rsidRPr="006A62D7" w:rsidRDefault="00AB001A" w:rsidP="00732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B001A" w:rsidRPr="006A62D7" w:rsidTr="00DF2D97">
        <w:trPr>
          <w:trHeight w:val="111"/>
        </w:trPr>
        <w:tc>
          <w:tcPr>
            <w:tcW w:w="647" w:type="dxa"/>
            <w:vMerge/>
          </w:tcPr>
          <w:p w:rsidR="00AB001A" w:rsidRPr="006A62D7" w:rsidRDefault="00AB001A" w:rsidP="007325C9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1" w:type="dxa"/>
            <w:vMerge/>
          </w:tcPr>
          <w:p w:rsidR="00AB001A" w:rsidRPr="006A62D7" w:rsidRDefault="00AB001A" w:rsidP="007325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60" w:type="dxa"/>
            <w:vMerge/>
          </w:tcPr>
          <w:p w:rsidR="00AB001A" w:rsidRPr="006A62D7" w:rsidRDefault="00AB001A" w:rsidP="00732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vMerge/>
          </w:tcPr>
          <w:p w:rsidR="00AB001A" w:rsidRDefault="00AB001A" w:rsidP="008E1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  <w:tc>
          <w:tcPr>
            <w:tcW w:w="1170" w:type="dxa"/>
            <w:vMerge/>
          </w:tcPr>
          <w:p w:rsidR="00AB001A" w:rsidRPr="006A62D7" w:rsidRDefault="00AB001A" w:rsidP="00732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  <w:tc>
          <w:tcPr>
            <w:tcW w:w="2230" w:type="dxa"/>
          </w:tcPr>
          <w:p w:rsidR="00AB001A" w:rsidRPr="00DF2D97" w:rsidRDefault="00AB001A" w:rsidP="00AB001A">
            <w:pPr>
              <w:pStyle w:val="ListParagraph"/>
              <w:numPr>
                <w:ilvl w:val="0"/>
                <w:numId w:val="5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</w:tcPr>
          <w:p w:rsidR="00AB001A" w:rsidRPr="006A62D7" w:rsidRDefault="00AB001A" w:rsidP="00732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B001A" w:rsidRPr="006A62D7" w:rsidRDefault="00AB001A" w:rsidP="00732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E17C2" w:rsidRPr="006A62D7" w:rsidTr="00DF2D97">
        <w:tc>
          <w:tcPr>
            <w:tcW w:w="647" w:type="dxa"/>
          </w:tcPr>
          <w:p w:rsidR="008E17C2" w:rsidRPr="006A62D7" w:rsidRDefault="008E17C2" w:rsidP="007325C9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1" w:type="dxa"/>
          </w:tcPr>
          <w:p w:rsidR="008E17C2" w:rsidRPr="006A62D7" w:rsidRDefault="008E17C2" w:rsidP="007325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A62D7">
              <w:rPr>
                <w:rFonts w:ascii="Times New Roman" w:eastAsia="Times New Roman" w:hAnsi="Times New Roman" w:cs="Times New Roman"/>
              </w:rPr>
              <w:t xml:space="preserve">Arhivare </w:t>
            </w:r>
          </w:p>
        </w:tc>
        <w:tc>
          <w:tcPr>
            <w:tcW w:w="1260" w:type="dxa"/>
          </w:tcPr>
          <w:p w:rsidR="008E17C2" w:rsidRPr="006A62D7" w:rsidRDefault="008E17C2" w:rsidP="00732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2D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10" w:type="dxa"/>
          </w:tcPr>
          <w:p w:rsidR="008E17C2" w:rsidRPr="003858B3" w:rsidRDefault="008E17C2" w:rsidP="00732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3858B3">
              <w:rPr>
                <w:rFonts w:ascii="Times New Roman" w:eastAsia="Times New Roman" w:hAnsi="Times New Roman" w:cs="Times New Roman"/>
                <w:sz w:val="20"/>
                <w:szCs w:val="24"/>
              </w:rPr>
              <w:t>Arhivă</w:t>
            </w:r>
          </w:p>
          <w:p w:rsidR="008E17C2" w:rsidRPr="003858B3" w:rsidRDefault="008E17C2" w:rsidP="00732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  <w:tc>
          <w:tcPr>
            <w:tcW w:w="1170" w:type="dxa"/>
          </w:tcPr>
          <w:p w:rsidR="008E17C2" w:rsidRPr="003858B3" w:rsidRDefault="008E17C2" w:rsidP="00732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3858B3">
              <w:rPr>
                <w:rFonts w:ascii="Times New Roman" w:eastAsia="Times New Roman" w:hAnsi="Times New Roman" w:cs="Times New Roman"/>
                <w:sz w:val="20"/>
                <w:szCs w:val="24"/>
              </w:rPr>
              <w:t>Arhivar</w:t>
            </w:r>
          </w:p>
        </w:tc>
        <w:tc>
          <w:tcPr>
            <w:tcW w:w="2230" w:type="dxa"/>
          </w:tcPr>
          <w:p w:rsidR="008E17C2" w:rsidRPr="006A62D7" w:rsidRDefault="008E17C2" w:rsidP="00C86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8E17C2" w:rsidRPr="006A62D7" w:rsidRDefault="008E17C2" w:rsidP="00732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E17C2" w:rsidRPr="006A62D7" w:rsidRDefault="008E17C2" w:rsidP="00732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E17C2" w:rsidRPr="006A62D7" w:rsidTr="00DF2D97">
        <w:tc>
          <w:tcPr>
            <w:tcW w:w="647" w:type="dxa"/>
          </w:tcPr>
          <w:p w:rsidR="008E17C2" w:rsidRPr="006A62D7" w:rsidRDefault="008E17C2" w:rsidP="007325C9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1" w:type="dxa"/>
          </w:tcPr>
          <w:p w:rsidR="008E17C2" w:rsidRPr="006A62D7" w:rsidRDefault="008E17C2" w:rsidP="00732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62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Aprobare </w:t>
            </w:r>
          </w:p>
        </w:tc>
        <w:tc>
          <w:tcPr>
            <w:tcW w:w="1260" w:type="dxa"/>
          </w:tcPr>
          <w:p w:rsidR="008E17C2" w:rsidRPr="006A62D7" w:rsidRDefault="00AB001A" w:rsidP="00732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10" w:type="dxa"/>
          </w:tcPr>
          <w:p w:rsidR="008E17C2" w:rsidRPr="003858B3" w:rsidRDefault="00AE3A13" w:rsidP="00302D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Conducere</w:t>
            </w:r>
          </w:p>
        </w:tc>
        <w:tc>
          <w:tcPr>
            <w:tcW w:w="1170" w:type="dxa"/>
          </w:tcPr>
          <w:p w:rsidR="008E17C2" w:rsidRPr="003858B3" w:rsidRDefault="00AB001A" w:rsidP="00302DDB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Manager</w:t>
            </w:r>
          </w:p>
        </w:tc>
        <w:tc>
          <w:tcPr>
            <w:tcW w:w="2230" w:type="dxa"/>
          </w:tcPr>
          <w:p w:rsidR="008E17C2" w:rsidRPr="006A62D7" w:rsidRDefault="00AB001A" w:rsidP="00AB0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Prof. Dr. Carmen Dorobat</w:t>
            </w:r>
          </w:p>
        </w:tc>
        <w:tc>
          <w:tcPr>
            <w:tcW w:w="1276" w:type="dxa"/>
          </w:tcPr>
          <w:p w:rsidR="008E17C2" w:rsidRPr="006A62D7" w:rsidRDefault="008E17C2" w:rsidP="00732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E17C2" w:rsidRPr="006A62D7" w:rsidRDefault="008E17C2" w:rsidP="00732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8E17C2" w:rsidRPr="006A62D7" w:rsidRDefault="008E17C2" w:rsidP="008E17C2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C7BC3" w:rsidRPr="007C7BC3" w:rsidRDefault="007C7BC3" w:rsidP="007C7BC3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u w:val="single"/>
        </w:rPr>
      </w:pPr>
      <w:proofErr w:type="gramStart"/>
      <w:r w:rsidRPr="007C7BC3">
        <w:rPr>
          <w:rFonts w:ascii="Times New Roman" w:eastAsia="Times New Roman" w:hAnsi="Times New Roman" w:cs="Times New Roman"/>
          <w:sz w:val="24"/>
          <w:szCs w:val="24"/>
          <w:u w:val="single"/>
        </w:rPr>
        <w:t>Baza  legala</w:t>
      </w:r>
      <w:proofErr w:type="gramEnd"/>
      <w:r w:rsidRPr="007C7BC3">
        <w:rPr>
          <w:rFonts w:ascii="Times New Roman" w:eastAsia="Times New Roman" w:hAnsi="Times New Roman" w:cs="Times New Roman"/>
          <w:sz w:val="24"/>
          <w:szCs w:val="24"/>
          <w:u w:val="single"/>
        </w:rPr>
        <w:t>:</w:t>
      </w:r>
    </w:p>
    <w:p w:rsidR="007C7BC3" w:rsidRPr="007C7BC3" w:rsidRDefault="007C7BC3" w:rsidP="007C7BC3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:rsidR="007C7BC3" w:rsidRPr="007C7BC3" w:rsidRDefault="007C7BC3" w:rsidP="007C7BC3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:rsidR="00DF2D97" w:rsidRDefault="007C7BC3" w:rsidP="007C7BC3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  </w:t>
      </w:r>
      <w:r w:rsidR="00DF2D97" w:rsidRPr="00DF2D97">
        <w:rPr>
          <w:rFonts w:ascii="Times New Roman" w:eastAsia="Times New Roman" w:hAnsi="Times New Roman" w:cs="Times New Roman"/>
          <w:b/>
          <w:sz w:val="24"/>
          <w:szCs w:val="24"/>
        </w:rPr>
        <w:t>Legea 98/2016 privind Achizitiile publice</w:t>
      </w:r>
      <w:r w:rsidR="00DF2D97">
        <w:rPr>
          <w:rFonts w:ascii="Times New Roman" w:eastAsia="Times New Roman" w:hAnsi="Times New Roman" w:cs="Times New Roman"/>
          <w:sz w:val="24"/>
          <w:szCs w:val="24"/>
        </w:rPr>
        <w:t>, cu referire la Art. 7, alin</w:t>
      </w:r>
      <w:proofErr w:type="gramStart"/>
      <w:r w:rsidR="00DF2D97">
        <w:rPr>
          <w:rFonts w:ascii="Times New Roman" w:eastAsia="Times New Roman" w:hAnsi="Times New Roman" w:cs="Times New Roman"/>
          <w:sz w:val="24"/>
          <w:szCs w:val="24"/>
        </w:rPr>
        <w:t>.(</w:t>
      </w:r>
      <w:proofErr w:type="gramEnd"/>
      <w:r w:rsidR="00DF2D97">
        <w:rPr>
          <w:rFonts w:ascii="Times New Roman" w:eastAsia="Times New Roman" w:hAnsi="Times New Roman" w:cs="Times New Roman"/>
          <w:sz w:val="24"/>
          <w:szCs w:val="24"/>
        </w:rPr>
        <w:t>2) si alin.(3);</w:t>
      </w:r>
    </w:p>
    <w:p w:rsidR="007C7BC3" w:rsidRPr="00DF2D97" w:rsidRDefault="007C7BC3" w:rsidP="007C7BC3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 </w:t>
      </w:r>
      <w:r w:rsidRPr="007C7BC3">
        <w:rPr>
          <w:rFonts w:ascii="Times New Roman" w:eastAsia="Times New Roman" w:hAnsi="Times New Roman" w:cs="Times New Roman"/>
          <w:b/>
          <w:sz w:val="24"/>
          <w:szCs w:val="24"/>
        </w:rPr>
        <w:t xml:space="preserve">Hotararea    Guvernului    nr.  </w:t>
      </w:r>
      <w:proofErr w:type="gramStart"/>
      <w:r w:rsidRPr="007C7BC3">
        <w:rPr>
          <w:rFonts w:ascii="Times New Roman" w:eastAsia="Times New Roman" w:hAnsi="Times New Roman" w:cs="Times New Roman"/>
          <w:b/>
          <w:sz w:val="24"/>
          <w:szCs w:val="24"/>
        </w:rPr>
        <w:t>395</w:t>
      </w:r>
      <w:r w:rsidRPr="00DF2D97">
        <w:rPr>
          <w:rFonts w:ascii="Times New Roman" w:eastAsia="Times New Roman" w:hAnsi="Times New Roman" w:cs="Times New Roman"/>
          <w:b/>
          <w:sz w:val="24"/>
          <w:szCs w:val="24"/>
        </w:rPr>
        <w:t xml:space="preserve">  din</w:t>
      </w:r>
      <w:proofErr w:type="gramEnd"/>
      <w:r w:rsidRPr="00DF2D97">
        <w:rPr>
          <w:rFonts w:ascii="Times New Roman" w:eastAsia="Times New Roman" w:hAnsi="Times New Roman" w:cs="Times New Roman"/>
          <w:b/>
          <w:sz w:val="24"/>
          <w:szCs w:val="24"/>
        </w:rPr>
        <w:t xml:space="preserve"> 2 iunie 2016  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pentru  aprobarea  Normelor metodologice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ab/>
        <w:t>de   aplicare    a   prevederilor    referitoare    la   atribuirea    contractului    de   achizitie publica/acordului-cadru   din Legea nr. 98/20</w:t>
      </w:r>
      <w:r w:rsidR="00DF2D97">
        <w:rPr>
          <w:rFonts w:ascii="Times New Roman" w:eastAsia="Times New Roman" w:hAnsi="Times New Roman" w:cs="Times New Roman"/>
          <w:sz w:val="24"/>
          <w:szCs w:val="24"/>
        </w:rPr>
        <w:t xml:space="preserve">16 privind </w:t>
      </w:r>
      <w:proofErr w:type="gramStart"/>
      <w:r w:rsidR="00DF2D97">
        <w:rPr>
          <w:rFonts w:ascii="Times New Roman" w:eastAsia="Times New Roman" w:hAnsi="Times New Roman" w:cs="Times New Roman"/>
          <w:sz w:val="24"/>
          <w:szCs w:val="24"/>
        </w:rPr>
        <w:t>achizitiile  publice</w:t>
      </w:r>
      <w:proofErr w:type="gramEnd"/>
      <w:r w:rsidR="00DF2D97">
        <w:rPr>
          <w:rFonts w:ascii="Times New Roman" w:eastAsia="Times New Roman" w:hAnsi="Times New Roman" w:cs="Times New Roman"/>
          <w:sz w:val="24"/>
          <w:szCs w:val="24"/>
        </w:rPr>
        <w:t xml:space="preserve">, cu referire la </w:t>
      </w:r>
      <w:r w:rsidR="00DF2D97" w:rsidRPr="00DF2D97">
        <w:rPr>
          <w:rFonts w:ascii="Times New Roman" w:eastAsia="Times New Roman" w:hAnsi="Times New Roman" w:cs="Times New Roman"/>
          <w:sz w:val="24"/>
          <w:szCs w:val="24"/>
        </w:rPr>
        <w:t>Art.101,  alin.(2)</w:t>
      </w:r>
      <w:r w:rsidR="00DF2D97">
        <w:rPr>
          <w:rFonts w:ascii="Times New Roman" w:eastAsia="Times New Roman" w:hAnsi="Times New Roman" w:cs="Times New Roman"/>
          <w:sz w:val="24"/>
          <w:szCs w:val="24"/>
        </w:rPr>
        <w:t>;</w:t>
      </w:r>
      <w:r w:rsidR="00DF2D97" w:rsidRPr="00DF2D97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:rsidR="007C7BC3" w:rsidRDefault="007C7BC3" w:rsidP="007C7BC3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Legea  nr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  101/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2016 privind  remediile  si  caile  de  atac  in  materie  de  atribuire  a  contractelor   de</w:t>
      </w:r>
      <w:r w:rsidR="004B3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achizitie  publica, a contractelor  sectoriale  si a contractelor  de concesiune  de lucrari si concesiune  de servicii,   precum   si  pentru   organizarea    si  functionarea    Consiliului   National   de   Solutionare   a Contestatiilor  (CNSC)</w:t>
      </w:r>
      <w:r w:rsidR="00DF2D97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DF2D97" w:rsidRPr="007C7BC3" w:rsidRDefault="00DF2D97" w:rsidP="007C7BC3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DF2D97">
        <w:rPr>
          <w:rFonts w:ascii="Times New Roman" w:eastAsia="Times New Roman" w:hAnsi="Times New Roman" w:cs="Times New Roman"/>
          <w:b/>
          <w:sz w:val="24"/>
          <w:szCs w:val="24"/>
        </w:rPr>
        <w:t>Ordonanta de Urgenta nr.</w:t>
      </w:r>
      <w:proofErr w:type="gramEnd"/>
      <w:r w:rsidRPr="00DF2D97">
        <w:rPr>
          <w:rFonts w:ascii="Times New Roman" w:eastAsia="Times New Roman" w:hAnsi="Times New Roman" w:cs="Times New Roman"/>
          <w:b/>
          <w:sz w:val="24"/>
          <w:szCs w:val="24"/>
        </w:rPr>
        <w:t xml:space="preserve"> 107 din 20 decembrie 2017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pentru modificarea si completarea unor acte normative cu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impact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in domeniul achizitiilor publice cu referire la art. I, pct. 11, alin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.(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1), lit. h), alin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.(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2), b)</w:t>
      </w:r>
    </w:p>
    <w:p w:rsidR="007C7BC3" w:rsidRPr="007C7BC3" w:rsidRDefault="007C7BC3" w:rsidP="007C7BC3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C7BC3" w:rsidRPr="007C7BC3" w:rsidRDefault="007C7BC3" w:rsidP="007C7BC3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C7BC3" w:rsidRPr="007C7BC3" w:rsidRDefault="007C7BC3" w:rsidP="007C7BC3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:rsidR="007C7BC3" w:rsidRPr="00CD4C8C" w:rsidRDefault="004B3906" w:rsidP="007C7BC3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proofErr w:type="gramStart"/>
      <w:r w:rsidRPr="00CD4C8C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CAPITOLUL  I</w:t>
      </w:r>
      <w:proofErr w:type="gramEnd"/>
      <w:r w:rsidRPr="00CD4C8C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. Dispozitii general</w:t>
      </w:r>
      <w:r w:rsidR="007C7BC3" w:rsidRPr="00CD4C8C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e</w:t>
      </w:r>
    </w:p>
    <w:p w:rsidR="007C7BC3" w:rsidRPr="007C7BC3" w:rsidRDefault="007C7BC3" w:rsidP="007C7BC3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:rsidR="007C7BC3" w:rsidRPr="007C7BC3" w:rsidRDefault="007C7BC3" w:rsidP="007C7BC3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:rsidR="007C7BC3" w:rsidRPr="007C7BC3" w:rsidRDefault="007C7BC3" w:rsidP="004B3906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Art.1.  (1)  Prezenta   Norma  privind  </w:t>
      </w:r>
      <w:r w:rsidR="00D212BD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4B3906">
        <w:rPr>
          <w:rFonts w:ascii="Times New Roman" w:eastAsia="Times New Roman" w:hAnsi="Times New Roman" w:cs="Times New Roman"/>
          <w:b/>
          <w:sz w:val="24"/>
          <w:szCs w:val="24"/>
        </w:rPr>
        <w:t>rocedura   simplificata   proprie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,  numita  in  continuare   "Norma interna"  reglementeaza    ach</w:t>
      </w:r>
      <w:r w:rsidR="004B3906">
        <w:rPr>
          <w:rFonts w:ascii="Times New Roman" w:eastAsia="Times New Roman" w:hAnsi="Times New Roman" w:cs="Times New Roman"/>
          <w:sz w:val="24"/>
          <w:szCs w:val="24"/>
        </w:rPr>
        <w:t>izitiile   de servicii  social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e si alte servicii  specifice,   prevazute   in </w:t>
      </w:r>
      <w:r w:rsidRPr="004B3906">
        <w:rPr>
          <w:rFonts w:ascii="Times New Roman" w:eastAsia="Times New Roman" w:hAnsi="Times New Roman" w:cs="Times New Roman"/>
          <w:b/>
          <w:sz w:val="24"/>
          <w:szCs w:val="24"/>
        </w:rPr>
        <w:t>Anexa   nr.2 din  Legea  nr. 98/2016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,   a caror  valoare  estimata,  fara  TVA, </w:t>
      </w:r>
      <w:r w:rsidRPr="004B3906">
        <w:rPr>
          <w:rFonts w:ascii="Times New Roman" w:eastAsia="Times New Roman" w:hAnsi="Times New Roman" w:cs="Times New Roman"/>
          <w:b/>
          <w:sz w:val="24"/>
          <w:szCs w:val="24"/>
        </w:rPr>
        <w:t xml:space="preserve">este  mai  mare  decat  132.519,00  </w:t>
      </w:r>
      <w:r w:rsidR="00D212BD">
        <w:rPr>
          <w:rFonts w:ascii="Times New Roman" w:eastAsia="Times New Roman" w:hAnsi="Times New Roman" w:cs="Times New Roman"/>
          <w:b/>
          <w:sz w:val="24"/>
          <w:szCs w:val="24"/>
        </w:rPr>
        <w:t xml:space="preserve"> lei si  mai  mica  decat  3.376.50</w:t>
      </w:r>
      <w:r w:rsidRPr="004B3906">
        <w:rPr>
          <w:rFonts w:ascii="Times New Roman" w:eastAsia="Times New Roman" w:hAnsi="Times New Roman" w:cs="Times New Roman"/>
          <w:b/>
          <w:sz w:val="24"/>
          <w:szCs w:val="24"/>
        </w:rPr>
        <w:t xml:space="preserve">0,00   lei, valoare   precizata   la art.7, alin.(1),    lit.  c)  </w:t>
      </w:r>
      <w:proofErr w:type="gramStart"/>
      <w:r w:rsidRPr="004B3906">
        <w:rPr>
          <w:rFonts w:ascii="Times New Roman" w:eastAsia="Times New Roman" w:hAnsi="Times New Roman" w:cs="Times New Roman"/>
          <w:b/>
          <w:sz w:val="24"/>
          <w:szCs w:val="24"/>
        </w:rPr>
        <w:t>si  alin</w:t>
      </w:r>
      <w:proofErr w:type="gramEnd"/>
      <w:r w:rsidRPr="004B3906">
        <w:rPr>
          <w:rFonts w:ascii="Times New Roman" w:eastAsia="Times New Roman" w:hAnsi="Times New Roman" w:cs="Times New Roman"/>
          <w:b/>
          <w:sz w:val="24"/>
          <w:szCs w:val="24"/>
        </w:rPr>
        <w:t>, (5) din Legea  nr. 98/2016</w:t>
      </w:r>
      <w:proofErr w:type="gramStart"/>
      <w:r w:rsidRPr="007C7BC3">
        <w:rPr>
          <w:rFonts w:ascii="Times New Roman" w:eastAsia="Times New Roman" w:hAnsi="Times New Roman" w:cs="Times New Roman"/>
          <w:sz w:val="24"/>
          <w:szCs w:val="24"/>
        </w:rPr>
        <w:t>,  cat</w:t>
      </w:r>
      <w:proofErr w:type="gramEnd"/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si modul de solutionare  a contestatiilor,  potrivit Legii  nr. </w:t>
      </w:r>
      <w:proofErr w:type="gramStart"/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101/2016,     privind    </w:t>
      </w:r>
      <w:r w:rsidRPr="004B3906">
        <w:rPr>
          <w:rFonts w:ascii="Times New Roman" w:eastAsia="Times New Roman" w:hAnsi="Times New Roman" w:cs="Times New Roman"/>
          <w:b/>
          <w:sz w:val="24"/>
          <w:szCs w:val="24"/>
        </w:rPr>
        <w:t>procedura    simplificata    proprie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7C7BC3" w:rsidRPr="007C7BC3" w:rsidRDefault="007C7BC3" w:rsidP="004B3906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C7BC3" w:rsidRPr="007C7BC3" w:rsidRDefault="007C7BC3" w:rsidP="004B3906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C7BC3" w:rsidRPr="007C7BC3" w:rsidRDefault="007C7BC3" w:rsidP="00133030">
      <w:pPr>
        <w:spacing w:after="0" w:line="240" w:lineRule="auto"/>
        <w:ind w:left="36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>(2) Norma interna reglernenteaza</w:t>
      </w:r>
      <w:proofErr w:type="gramStart"/>
      <w:r w:rsidRPr="007C7BC3">
        <w:rPr>
          <w:rFonts w:ascii="Times New Roman" w:eastAsia="Times New Roman" w:hAnsi="Times New Roman" w:cs="Times New Roman"/>
          <w:sz w:val="24"/>
          <w:szCs w:val="24"/>
        </w:rPr>
        <w:t>,  in</w:t>
      </w:r>
      <w:proofErr w:type="gramEnd"/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principal,  aspecte precum:</w:t>
      </w:r>
    </w:p>
    <w:p w:rsidR="007C7BC3" w:rsidRPr="00133030" w:rsidRDefault="007C7BC3" w:rsidP="004B3906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-     </w:t>
      </w:r>
      <w:proofErr w:type="gramStart"/>
      <w:r w:rsidRPr="00133030">
        <w:rPr>
          <w:rFonts w:ascii="Times New Roman" w:eastAsia="Times New Roman" w:hAnsi="Times New Roman" w:cs="Times New Roman"/>
          <w:b/>
          <w:sz w:val="24"/>
          <w:szCs w:val="24"/>
        </w:rPr>
        <w:t>procedura</w:t>
      </w:r>
      <w:proofErr w:type="gramEnd"/>
      <w:r w:rsidRPr="00133030">
        <w:rPr>
          <w:rFonts w:ascii="Times New Roman" w:eastAsia="Times New Roman" w:hAnsi="Times New Roman" w:cs="Times New Roman"/>
          <w:b/>
          <w:sz w:val="24"/>
          <w:szCs w:val="24"/>
        </w:rPr>
        <w:t xml:space="preserve">   simplificata    proprie,   conform   art.</w:t>
      </w:r>
      <w:r w:rsidR="0013303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33030">
        <w:rPr>
          <w:rFonts w:ascii="Times New Roman" w:eastAsia="Times New Roman" w:hAnsi="Times New Roman" w:cs="Times New Roman"/>
          <w:b/>
          <w:sz w:val="24"/>
          <w:szCs w:val="24"/>
        </w:rPr>
        <w:t>101, alin</w:t>
      </w:r>
      <w:proofErr w:type="gramStart"/>
      <w:r w:rsidRPr="00133030">
        <w:rPr>
          <w:rFonts w:ascii="Times New Roman" w:eastAsia="Times New Roman" w:hAnsi="Times New Roman" w:cs="Times New Roman"/>
          <w:b/>
          <w:sz w:val="24"/>
          <w:szCs w:val="24"/>
        </w:rPr>
        <w:t>.(</w:t>
      </w:r>
      <w:proofErr w:type="gramEnd"/>
      <w:r w:rsidRPr="00133030">
        <w:rPr>
          <w:rFonts w:ascii="Times New Roman" w:eastAsia="Times New Roman" w:hAnsi="Times New Roman" w:cs="Times New Roman"/>
          <w:b/>
          <w:sz w:val="24"/>
          <w:szCs w:val="24"/>
        </w:rPr>
        <w:t>2)  din  HG  nr. 395/2016;</w:t>
      </w:r>
    </w:p>
    <w:p w:rsidR="007C7BC3" w:rsidRPr="007C7BC3" w:rsidRDefault="007C7BC3" w:rsidP="004B3906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-     </w:t>
      </w:r>
      <w:proofErr w:type="gramStart"/>
      <w:r w:rsidRPr="007C7BC3">
        <w:rPr>
          <w:rFonts w:ascii="Times New Roman" w:eastAsia="Times New Roman" w:hAnsi="Times New Roman" w:cs="Times New Roman"/>
          <w:sz w:val="24"/>
          <w:szCs w:val="24"/>
        </w:rPr>
        <w:t>anuntul</w:t>
      </w:r>
      <w:proofErr w:type="gramEnd"/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de participare  simplificat;</w:t>
      </w:r>
    </w:p>
    <w:p w:rsidR="007C7BC3" w:rsidRPr="007C7BC3" w:rsidRDefault="007C7BC3" w:rsidP="004B3906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-     </w:t>
      </w:r>
      <w:proofErr w:type="gramStart"/>
      <w:r w:rsidRPr="007C7BC3">
        <w:rPr>
          <w:rFonts w:ascii="Times New Roman" w:eastAsia="Times New Roman" w:hAnsi="Times New Roman" w:cs="Times New Roman"/>
          <w:sz w:val="24"/>
          <w:szCs w:val="24"/>
        </w:rPr>
        <w:t>documentatia  de</w:t>
      </w:r>
      <w:proofErr w:type="gramEnd"/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atribuire;</w:t>
      </w:r>
    </w:p>
    <w:p w:rsidR="007C7BC3" w:rsidRPr="007C7BC3" w:rsidRDefault="007C7BC3" w:rsidP="004B3906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-     </w:t>
      </w:r>
      <w:proofErr w:type="gramStart"/>
      <w:r w:rsidRPr="007C7BC3">
        <w:rPr>
          <w:rFonts w:ascii="Times New Roman" w:eastAsia="Times New Roman" w:hAnsi="Times New Roman" w:cs="Times New Roman"/>
          <w:sz w:val="24"/>
          <w:szCs w:val="24"/>
        </w:rPr>
        <w:t>cerintele  rninime</w:t>
      </w:r>
      <w:proofErr w:type="gramEnd"/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de calificare  -</w:t>
      </w:r>
      <w:r w:rsidR="001330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unde este cazul;</w:t>
      </w:r>
    </w:p>
    <w:p w:rsidR="007C7BC3" w:rsidRPr="007C7BC3" w:rsidRDefault="007C7BC3" w:rsidP="004B3906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-     </w:t>
      </w:r>
      <w:proofErr w:type="gramStart"/>
      <w:r w:rsidRPr="007C7BC3">
        <w:rPr>
          <w:rFonts w:ascii="Times New Roman" w:eastAsia="Times New Roman" w:hAnsi="Times New Roman" w:cs="Times New Roman"/>
          <w:sz w:val="24"/>
          <w:szCs w:val="24"/>
        </w:rPr>
        <w:t>dreptul</w:t>
      </w:r>
      <w:proofErr w:type="gramEnd"/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de a solicita clarificari;</w:t>
      </w:r>
    </w:p>
    <w:p w:rsidR="007C7BC3" w:rsidRPr="007C7BC3" w:rsidRDefault="007C7BC3" w:rsidP="004B3906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>-     data-</w:t>
      </w:r>
      <w:proofErr w:type="gramStart"/>
      <w:r w:rsidRPr="007C7BC3">
        <w:rPr>
          <w:rFonts w:ascii="Times New Roman" w:eastAsia="Times New Roman" w:hAnsi="Times New Roman" w:cs="Times New Roman"/>
          <w:sz w:val="24"/>
          <w:szCs w:val="24"/>
        </w:rPr>
        <w:t>limita  pentru</w:t>
      </w:r>
      <w:proofErr w:type="gramEnd"/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depunerea  ofertelor;</w:t>
      </w:r>
    </w:p>
    <w:p w:rsidR="007C7BC3" w:rsidRPr="007C7BC3" w:rsidRDefault="007C7BC3" w:rsidP="007C7BC3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-     </w:t>
      </w:r>
      <w:proofErr w:type="gramStart"/>
      <w:r w:rsidRPr="007C7BC3">
        <w:rPr>
          <w:rFonts w:ascii="Times New Roman" w:eastAsia="Times New Roman" w:hAnsi="Times New Roman" w:cs="Times New Roman"/>
          <w:sz w:val="24"/>
          <w:szCs w:val="24"/>
        </w:rPr>
        <w:t>regulile</w:t>
      </w:r>
      <w:proofErr w:type="gramEnd"/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de participare  la procedura;</w:t>
      </w:r>
    </w:p>
    <w:p w:rsidR="00B84AED" w:rsidRPr="00B84AED" w:rsidRDefault="00312AB2" w:rsidP="00B84AED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   </w:t>
      </w:r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B84AED" w:rsidRPr="00B84AED">
        <w:rPr>
          <w:rFonts w:ascii="Times New Roman" w:eastAsia="Times New Roman" w:hAnsi="Times New Roman" w:cs="Times New Roman"/>
          <w:sz w:val="24"/>
          <w:szCs w:val="24"/>
        </w:rPr>
        <w:t>criteriul</w:t>
      </w:r>
      <w:proofErr w:type="gramEnd"/>
      <w:r w:rsidR="00B84AED" w:rsidRPr="00B84AED">
        <w:rPr>
          <w:rFonts w:ascii="Times New Roman" w:eastAsia="Times New Roman" w:hAnsi="Times New Roman" w:cs="Times New Roman"/>
          <w:sz w:val="24"/>
          <w:szCs w:val="24"/>
        </w:rPr>
        <w:t xml:space="preserve"> de atribuire;</w:t>
      </w:r>
    </w:p>
    <w:p w:rsidR="00B84AED" w:rsidRPr="00B84AED" w:rsidRDefault="00312AB2" w:rsidP="00B84AED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    </w:t>
      </w:r>
      <w:proofErr w:type="gramStart"/>
      <w:r w:rsidR="00B84AED" w:rsidRPr="00B84AED">
        <w:rPr>
          <w:rFonts w:ascii="Times New Roman" w:eastAsia="Times New Roman" w:hAnsi="Times New Roman" w:cs="Times New Roman"/>
          <w:sz w:val="24"/>
          <w:szCs w:val="24"/>
        </w:rPr>
        <w:t>comisia</w:t>
      </w:r>
      <w:proofErr w:type="gramEnd"/>
      <w:r w:rsidR="00B84AED" w:rsidRPr="00B84AED">
        <w:rPr>
          <w:rFonts w:ascii="Times New Roman" w:eastAsia="Times New Roman" w:hAnsi="Times New Roman" w:cs="Times New Roman"/>
          <w:sz w:val="24"/>
          <w:szCs w:val="24"/>
        </w:rPr>
        <w:t xml:space="preserve"> de evaluare;</w:t>
      </w:r>
    </w:p>
    <w:p w:rsidR="00B84AED" w:rsidRPr="00B84AED" w:rsidRDefault="00312AB2" w:rsidP="00B84AED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gramStart"/>
      <w:r w:rsidR="00B84AED" w:rsidRPr="00B84AED">
        <w:rPr>
          <w:rFonts w:ascii="Times New Roman" w:eastAsia="Times New Roman" w:hAnsi="Times New Roman" w:cs="Times New Roman"/>
          <w:sz w:val="24"/>
          <w:szCs w:val="24"/>
        </w:rPr>
        <w:t>deschiderea  si</w:t>
      </w:r>
      <w:proofErr w:type="gramEnd"/>
      <w:r w:rsidR="00B84AED" w:rsidRPr="00B84AED">
        <w:rPr>
          <w:rFonts w:ascii="Times New Roman" w:eastAsia="Times New Roman" w:hAnsi="Times New Roman" w:cs="Times New Roman"/>
          <w:sz w:val="24"/>
          <w:szCs w:val="24"/>
        </w:rPr>
        <w:t xml:space="preserve"> evaluarea ofertelor;</w:t>
      </w:r>
    </w:p>
    <w:p w:rsidR="00B84AED" w:rsidRPr="00B84AED" w:rsidRDefault="00312AB2" w:rsidP="00B84AED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gramStart"/>
      <w:r w:rsidR="00B84AED" w:rsidRPr="00B84AED">
        <w:rPr>
          <w:rFonts w:ascii="Times New Roman" w:eastAsia="Times New Roman" w:hAnsi="Times New Roman" w:cs="Times New Roman"/>
          <w:sz w:val="24"/>
          <w:szCs w:val="24"/>
        </w:rPr>
        <w:t>incheierea  si</w:t>
      </w:r>
      <w:proofErr w:type="gramEnd"/>
      <w:r w:rsidR="00B84AED" w:rsidRPr="00B84AED">
        <w:rPr>
          <w:rFonts w:ascii="Times New Roman" w:eastAsia="Times New Roman" w:hAnsi="Times New Roman" w:cs="Times New Roman"/>
          <w:sz w:val="24"/>
          <w:szCs w:val="24"/>
        </w:rPr>
        <w:t xml:space="preserve"> executarea  contractului-  unde este cazul;</w:t>
      </w:r>
    </w:p>
    <w:p w:rsidR="00312AB2" w:rsidRDefault="00312AB2" w:rsidP="00B84AED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gramStart"/>
      <w:r w:rsidR="00B84AED" w:rsidRPr="00B84AED">
        <w:rPr>
          <w:rFonts w:ascii="Times New Roman" w:eastAsia="Times New Roman" w:hAnsi="Times New Roman" w:cs="Times New Roman"/>
          <w:sz w:val="24"/>
          <w:szCs w:val="24"/>
        </w:rPr>
        <w:t>anularea  procedurii</w:t>
      </w:r>
      <w:proofErr w:type="gramEnd"/>
      <w:r w:rsidR="00B84AED" w:rsidRPr="00B84AED">
        <w:rPr>
          <w:rFonts w:ascii="Times New Roman" w:eastAsia="Times New Roman" w:hAnsi="Times New Roman" w:cs="Times New Roman"/>
          <w:sz w:val="24"/>
          <w:szCs w:val="24"/>
        </w:rPr>
        <w:t xml:space="preserve">-  daca este cazul; </w:t>
      </w:r>
    </w:p>
    <w:p w:rsidR="00312AB2" w:rsidRDefault="00312AB2" w:rsidP="00B84AED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gramStart"/>
      <w:r w:rsidR="00B84AED" w:rsidRPr="00B84AED">
        <w:rPr>
          <w:rFonts w:ascii="Times New Roman" w:eastAsia="Times New Roman" w:hAnsi="Times New Roman" w:cs="Times New Roman"/>
          <w:sz w:val="24"/>
          <w:szCs w:val="24"/>
        </w:rPr>
        <w:t>modul</w:t>
      </w:r>
      <w:proofErr w:type="gramEnd"/>
      <w:r w:rsidR="00B84AED" w:rsidRPr="00B84AED">
        <w:rPr>
          <w:rFonts w:ascii="Times New Roman" w:eastAsia="Times New Roman" w:hAnsi="Times New Roman" w:cs="Times New Roman"/>
          <w:sz w:val="24"/>
          <w:szCs w:val="24"/>
        </w:rPr>
        <w:t xml:space="preserve"> de solutionare  a contestatiilor; </w:t>
      </w:r>
    </w:p>
    <w:p w:rsidR="007C7BC3" w:rsidRPr="007C7BC3" w:rsidRDefault="00312AB2" w:rsidP="00B84AED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gramStart"/>
      <w:r w:rsidR="00B84AED" w:rsidRPr="00B84AED">
        <w:rPr>
          <w:rFonts w:ascii="Times New Roman" w:eastAsia="Times New Roman" w:hAnsi="Times New Roman" w:cs="Times New Roman"/>
          <w:sz w:val="24"/>
          <w:szCs w:val="24"/>
        </w:rPr>
        <w:t>dosarul</w:t>
      </w:r>
      <w:proofErr w:type="gramEnd"/>
      <w:r w:rsidR="00B84AED" w:rsidRPr="00B84AED">
        <w:rPr>
          <w:rFonts w:ascii="Times New Roman" w:eastAsia="Times New Roman" w:hAnsi="Times New Roman" w:cs="Times New Roman"/>
          <w:sz w:val="24"/>
          <w:szCs w:val="24"/>
        </w:rPr>
        <w:t xml:space="preserve"> achizitiei  publice.</w:t>
      </w:r>
    </w:p>
    <w:p w:rsidR="007C7BC3" w:rsidRPr="007C7BC3" w:rsidRDefault="007C7BC3" w:rsidP="007C7BC3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:rsidR="007C7BC3" w:rsidRPr="007C7BC3" w:rsidRDefault="007C7BC3" w:rsidP="007C7BC3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:rsidR="007C7BC3" w:rsidRPr="007C7BC3" w:rsidRDefault="007C7BC3" w:rsidP="00A60CEC">
      <w:pPr>
        <w:spacing w:after="0" w:line="240" w:lineRule="auto"/>
        <w:ind w:left="36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(3) </w:t>
      </w:r>
      <w:proofErr w:type="gramStart"/>
      <w:r w:rsidRPr="007C7BC3">
        <w:rPr>
          <w:rFonts w:ascii="Times New Roman" w:eastAsia="Times New Roman" w:hAnsi="Times New Roman" w:cs="Times New Roman"/>
          <w:sz w:val="24"/>
          <w:szCs w:val="24"/>
        </w:rPr>
        <w:t>Aplicarea  prezentei</w:t>
      </w:r>
      <w:proofErr w:type="gramEnd"/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 Norme interne se va face in scopul achizitionarii  de servicii sociale si alte servicii specifice,      prevazute      in     </w:t>
      </w:r>
      <w:r w:rsidRPr="00C803B1">
        <w:rPr>
          <w:rFonts w:ascii="Times New Roman" w:eastAsia="Times New Roman" w:hAnsi="Times New Roman" w:cs="Times New Roman"/>
          <w:b/>
          <w:sz w:val="24"/>
          <w:szCs w:val="24"/>
        </w:rPr>
        <w:t>Anexa     nr.2     din     Legea     nr.     98/2016</w:t>
      </w:r>
      <w:r w:rsidR="00C803B1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in conditii  de eficienta  economica  si sociala,  cu respectarea  tuturor  dispozitiilor legale  ap</w:t>
      </w:r>
      <w:r w:rsidR="00C07ACD">
        <w:rPr>
          <w:rFonts w:ascii="Times New Roman" w:eastAsia="Times New Roman" w:hAnsi="Times New Roman" w:cs="Times New Roman"/>
          <w:sz w:val="24"/>
          <w:szCs w:val="24"/>
        </w:rPr>
        <w:t>licabile,   pe  baza  principii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lor:  </w:t>
      </w:r>
      <w:r w:rsidRPr="00C07ACD">
        <w:rPr>
          <w:rFonts w:ascii="Times New Roman" w:eastAsia="Times New Roman" w:hAnsi="Times New Roman" w:cs="Times New Roman"/>
          <w:b/>
          <w:sz w:val="24"/>
          <w:szCs w:val="24"/>
        </w:rPr>
        <w:t>nediscriminarii,    tratamentului    egal,  recunoasterii    reciproce, transparentei,     proportionalitatii      si asumarea    raspunderii.</w:t>
      </w:r>
    </w:p>
    <w:p w:rsidR="007C7BC3" w:rsidRPr="007C7BC3" w:rsidRDefault="007C7BC3" w:rsidP="00A60CE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(4) Pe parcursul aplicarii </w:t>
      </w:r>
      <w:r w:rsidRPr="00DF3B0F">
        <w:rPr>
          <w:rFonts w:ascii="Times New Roman" w:eastAsia="Times New Roman" w:hAnsi="Times New Roman" w:cs="Times New Roman"/>
          <w:b/>
          <w:sz w:val="24"/>
          <w:szCs w:val="24"/>
        </w:rPr>
        <w:t>procedurii  simplificate  proprii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, se vor lua toate  masurile  necesare  pentru  evitarea  aparitiei  unor  situatii  de  natura  sa  determine  aparitia  unui conllict  de interese  si/sau manifestarea  concurentei  neloiale.  In cazul  in care se constata  aparitia  unor astfel   de  situatii,   se  va  proceda   la  eliminarea   efectelor   rezultate   dintr-o   astfel   de  imprejurare, adoptandu-se   potrivit  competentelor,   dupa  caz,  masuri  corective  de  modificare,   incetare,  revocare, anulare  si altele asemenea,  ale actelor  care au afectat aplicarea  corecta  a procedurii  de atribuire  sau ale activitatilor  care au legatura cu acestea.</w:t>
      </w:r>
    </w:p>
    <w:p w:rsidR="007C7BC3" w:rsidRPr="007C7BC3" w:rsidRDefault="007C7BC3" w:rsidP="00A60CE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C7BC3" w:rsidRPr="007C7BC3" w:rsidRDefault="007C7BC3" w:rsidP="00A60CE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C7BC3" w:rsidRPr="007C7BC3" w:rsidRDefault="007C7BC3" w:rsidP="00A60CE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ART.   </w:t>
      </w:r>
      <w:proofErr w:type="gramStart"/>
      <w:r w:rsidRPr="007C7BC3">
        <w:rPr>
          <w:rFonts w:ascii="Times New Roman" w:eastAsia="Times New Roman" w:hAnsi="Times New Roman" w:cs="Times New Roman"/>
          <w:sz w:val="24"/>
          <w:szCs w:val="24"/>
        </w:rPr>
        <w:t>2.(</w:t>
      </w:r>
      <w:proofErr w:type="gramEnd"/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1)   Prezenta   Norma   interna   asigura   </w:t>
      </w:r>
      <w:r w:rsidRPr="00DF3B0F">
        <w:rPr>
          <w:rFonts w:ascii="Times New Roman" w:eastAsia="Times New Roman" w:hAnsi="Times New Roman" w:cs="Times New Roman"/>
          <w:b/>
          <w:sz w:val="24"/>
          <w:szCs w:val="24"/>
        </w:rPr>
        <w:t>cadrul   organizatoric   si  metodologia    unitara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  privind organizarea  si desfasurarea  </w:t>
      </w:r>
      <w:r w:rsidRPr="00DF3B0F">
        <w:rPr>
          <w:rFonts w:ascii="Times New Roman" w:eastAsia="Times New Roman" w:hAnsi="Times New Roman" w:cs="Times New Roman"/>
          <w:b/>
          <w:sz w:val="24"/>
          <w:szCs w:val="24"/>
        </w:rPr>
        <w:t>procedurii simplificate  proprii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, pentru achizitionarea  de servicii sociale si alte servicii specifice  prevazute in An</w:t>
      </w:r>
      <w:r w:rsidR="00DF3B0F">
        <w:rPr>
          <w:rFonts w:ascii="Times New Roman" w:eastAsia="Times New Roman" w:hAnsi="Times New Roman" w:cs="Times New Roman"/>
          <w:sz w:val="24"/>
          <w:szCs w:val="24"/>
        </w:rPr>
        <w:t>exa nr.2 din Legea nr. 98/2016,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care se va </w:t>
      </w:r>
      <w:proofErr w:type="gramStart"/>
      <w:r w:rsidRPr="007C7BC3">
        <w:rPr>
          <w:rFonts w:ascii="Times New Roman" w:eastAsia="Times New Roman" w:hAnsi="Times New Roman" w:cs="Times New Roman"/>
          <w:sz w:val="24"/>
          <w:szCs w:val="24"/>
        </w:rPr>
        <w:t>finaliza  prin</w:t>
      </w:r>
      <w:proofErr w:type="gramEnd"/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factura fisc</w:t>
      </w:r>
      <w:r w:rsidR="00DF3B0F">
        <w:rPr>
          <w:rFonts w:ascii="Times New Roman" w:eastAsia="Times New Roman" w:hAnsi="Times New Roman" w:cs="Times New Roman"/>
          <w:sz w:val="24"/>
          <w:szCs w:val="24"/>
        </w:rPr>
        <w:t>ala sau incheierea  de contract/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acord-cadru.</w:t>
      </w:r>
    </w:p>
    <w:p w:rsidR="007C7BC3" w:rsidRPr="007C7BC3" w:rsidRDefault="007C7BC3" w:rsidP="00A60CE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(2)  In cazul </w:t>
      </w:r>
      <w:proofErr w:type="gramStart"/>
      <w:r w:rsidRPr="007C7BC3">
        <w:rPr>
          <w:rFonts w:ascii="Times New Roman" w:eastAsia="Times New Roman" w:hAnsi="Times New Roman" w:cs="Times New Roman"/>
          <w:sz w:val="24"/>
          <w:szCs w:val="24"/>
        </w:rPr>
        <w:t>achizitiilor  rnixte</w:t>
      </w:r>
      <w:proofErr w:type="gramEnd"/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care au ca obiect atat servicii sociale </w:t>
      </w:r>
      <w:r w:rsidR="00282BD3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i alte </w:t>
      </w:r>
      <w:r w:rsidR="00282BD3">
        <w:rPr>
          <w:rFonts w:ascii="Times New Roman" w:eastAsia="Times New Roman" w:hAnsi="Times New Roman" w:cs="Times New Roman"/>
          <w:sz w:val="24"/>
          <w:szCs w:val="24"/>
        </w:rPr>
        <w:t>servicii specifice,  prevazute i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n</w:t>
      </w:r>
      <w:r w:rsidR="00282B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82BD3">
        <w:rPr>
          <w:rFonts w:ascii="Times New Roman" w:eastAsia="Times New Roman" w:hAnsi="Times New Roman" w:cs="Times New Roman"/>
          <w:b/>
          <w:sz w:val="24"/>
          <w:szCs w:val="24"/>
        </w:rPr>
        <w:t xml:space="preserve">Anexa  nr. 2 </w:t>
      </w:r>
      <w:proofErr w:type="gramStart"/>
      <w:r w:rsidRPr="00282BD3">
        <w:rPr>
          <w:rFonts w:ascii="Times New Roman" w:eastAsia="Times New Roman" w:hAnsi="Times New Roman" w:cs="Times New Roman"/>
          <w:b/>
          <w:sz w:val="24"/>
          <w:szCs w:val="24"/>
        </w:rPr>
        <w:t>din  Legea</w:t>
      </w:r>
      <w:proofErr w:type="gramEnd"/>
      <w:r w:rsidRPr="00282BD3">
        <w:rPr>
          <w:rFonts w:ascii="Times New Roman" w:eastAsia="Times New Roman" w:hAnsi="Times New Roman" w:cs="Times New Roman"/>
          <w:b/>
          <w:sz w:val="24"/>
          <w:szCs w:val="24"/>
        </w:rPr>
        <w:t xml:space="preserve">  nr. 98/2016</w:t>
      </w:r>
      <w:r w:rsidR="00282BD3">
        <w:rPr>
          <w:rFonts w:ascii="Times New Roman" w:eastAsia="Times New Roman" w:hAnsi="Times New Roman" w:cs="Times New Roman"/>
          <w:sz w:val="24"/>
          <w:szCs w:val="24"/>
        </w:rPr>
        <w:t>,   cat s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i alte servicii,  precum  </w:t>
      </w:r>
      <w:r w:rsidR="00282BD3">
        <w:rPr>
          <w:rFonts w:ascii="Times New Roman" w:eastAsia="Times New Roman" w:hAnsi="Times New Roman" w:cs="Times New Roman"/>
          <w:sz w:val="24"/>
          <w:szCs w:val="24"/>
        </w:rPr>
        <w:t>si i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n cazul achizitiilor  mixte care au ca obiect  atat  servicii,  cat si produse,  obiectul  principal  se determin</w:t>
      </w:r>
      <w:r w:rsidR="00282BD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 in functie  de cea  mai mare  dintre valorile  estimate ale serviciilor  sau produselor  respective.</w:t>
      </w:r>
    </w:p>
    <w:p w:rsidR="007C7BC3" w:rsidRPr="007C7BC3" w:rsidRDefault="007C7BC3" w:rsidP="00A60CE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C7BC3" w:rsidRDefault="007C7BC3" w:rsidP="00A60CE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D4C8C" w:rsidRDefault="00CD4C8C" w:rsidP="00A60CE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D4C8C" w:rsidRDefault="00CD4C8C" w:rsidP="00A60CE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D4C8C" w:rsidRDefault="00CD4C8C" w:rsidP="00A60CE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D4C8C" w:rsidRDefault="00CD4C8C" w:rsidP="00A60CE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D4C8C" w:rsidRDefault="00CD4C8C" w:rsidP="00A60CE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D4C8C" w:rsidRDefault="00CD4C8C" w:rsidP="00A60CE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D4C8C" w:rsidRPr="007C7BC3" w:rsidRDefault="00CD4C8C" w:rsidP="00A60CE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C7BC3" w:rsidRPr="00CD4C8C" w:rsidRDefault="007C7BC3" w:rsidP="00A60CE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CD4C8C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CAPITOLUL    II. Procedura   simplificata    proprie</w:t>
      </w:r>
    </w:p>
    <w:p w:rsidR="007C7BC3" w:rsidRPr="007C7BC3" w:rsidRDefault="007C7BC3" w:rsidP="007C7BC3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:rsidR="007C7BC3" w:rsidRPr="007C7BC3" w:rsidRDefault="007C7BC3" w:rsidP="007C7BC3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:rsidR="007C7BC3" w:rsidRPr="00CD4C8C" w:rsidRDefault="007C7BC3" w:rsidP="007C7BC3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 w:rsidRPr="00CD4C8C">
        <w:rPr>
          <w:rFonts w:ascii="Times New Roman" w:eastAsia="Times New Roman" w:hAnsi="Times New Roman" w:cs="Times New Roman"/>
          <w:b/>
          <w:sz w:val="24"/>
          <w:szCs w:val="24"/>
        </w:rPr>
        <w:t>Sectiunea    1.</w:t>
      </w:r>
      <w:proofErr w:type="gramEnd"/>
      <w:r w:rsidRPr="00CD4C8C">
        <w:rPr>
          <w:rFonts w:ascii="Times New Roman" w:eastAsia="Times New Roman" w:hAnsi="Times New Roman" w:cs="Times New Roman"/>
          <w:b/>
          <w:sz w:val="24"/>
          <w:szCs w:val="24"/>
        </w:rPr>
        <w:t xml:space="preserve"> Documente    </w:t>
      </w:r>
      <w:proofErr w:type="gramStart"/>
      <w:r w:rsidRPr="00CD4C8C">
        <w:rPr>
          <w:rFonts w:ascii="Times New Roman" w:eastAsia="Times New Roman" w:hAnsi="Times New Roman" w:cs="Times New Roman"/>
          <w:b/>
          <w:sz w:val="24"/>
          <w:szCs w:val="24"/>
        </w:rPr>
        <w:t>care  stau</w:t>
      </w:r>
      <w:proofErr w:type="gramEnd"/>
      <w:r w:rsidRPr="00CD4C8C">
        <w:rPr>
          <w:rFonts w:ascii="Times New Roman" w:eastAsia="Times New Roman" w:hAnsi="Times New Roman" w:cs="Times New Roman"/>
          <w:b/>
          <w:sz w:val="24"/>
          <w:szCs w:val="24"/>
        </w:rPr>
        <w:t xml:space="preserve">  la baza  initierii   procedurii    simplificate    proprii</w:t>
      </w:r>
    </w:p>
    <w:p w:rsidR="007C7BC3" w:rsidRPr="00CD4C8C" w:rsidRDefault="007C7BC3" w:rsidP="007C7BC3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C7BC3" w:rsidRPr="007C7BC3" w:rsidRDefault="007C7BC3" w:rsidP="007C7BC3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:rsidR="007C7BC3" w:rsidRPr="007C7BC3" w:rsidRDefault="007C7BC3" w:rsidP="00CD4C8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Art.  3. Compartimentele   de </w:t>
      </w:r>
      <w:proofErr w:type="gramStart"/>
      <w:r w:rsidRPr="007C7BC3">
        <w:rPr>
          <w:rFonts w:ascii="Times New Roman" w:eastAsia="Times New Roman" w:hAnsi="Times New Roman" w:cs="Times New Roman"/>
          <w:sz w:val="24"/>
          <w:szCs w:val="24"/>
        </w:rPr>
        <w:t>specialitate  din</w:t>
      </w:r>
      <w:proofErr w:type="gramEnd"/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cadrul  </w:t>
      </w:r>
      <w:r w:rsidR="00CD4C8C">
        <w:rPr>
          <w:rFonts w:ascii="Times New Roman" w:eastAsia="Times New Roman" w:hAnsi="Times New Roman" w:cs="Times New Roman"/>
          <w:sz w:val="24"/>
          <w:szCs w:val="24"/>
        </w:rPr>
        <w:t>Spitalului Clinic ed Boli Infectioase “Sf. Parascheva”, Iasi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 intocmesc urmatoarele  documente:</w:t>
      </w:r>
    </w:p>
    <w:p w:rsidR="00065B59" w:rsidRDefault="007C7BC3" w:rsidP="00CD4C8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a)  </w:t>
      </w:r>
      <w:proofErr w:type="gramStart"/>
      <w:r w:rsidRPr="007C7BC3">
        <w:rPr>
          <w:rFonts w:ascii="Times New Roman" w:eastAsia="Times New Roman" w:hAnsi="Times New Roman" w:cs="Times New Roman"/>
          <w:sz w:val="24"/>
          <w:szCs w:val="24"/>
        </w:rPr>
        <w:t>Referat  de</w:t>
      </w:r>
      <w:proofErr w:type="gramEnd"/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 necesitate,   aprobat  de  ordonatorul   de  credite</w:t>
      </w:r>
      <w:r w:rsidR="00BC608A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BC608A" w:rsidRDefault="00065B59" w:rsidP="00CD4C8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b) </w:t>
      </w:r>
      <w:proofErr w:type="gramStart"/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 xml:space="preserve">Nota  </w:t>
      </w:r>
      <w:r w:rsidR="00082F02">
        <w:rPr>
          <w:rFonts w:ascii="Times New Roman" w:eastAsia="Times New Roman" w:hAnsi="Times New Roman" w:cs="Times New Roman"/>
          <w:sz w:val="24"/>
          <w:szCs w:val="24"/>
        </w:rPr>
        <w:t>justificativa</w:t>
      </w:r>
      <w:proofErr w:type="gramEnd"/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 xml:space="preserve">  privind  determinarea   valorii  estimate   a  achizitiei</w:t>
      </w:r>
      <w:r w:rsidR="00BC608A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065B59" w:rsidRPr="007C7BC3" w:rsidRDefault="00065B59" w:rsidP="00CD4C8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c)  Nota justificativa privind alegerea procedurii atribuire;</w:t>
      </w:r>
    </w:p>
    <w:p w:rsidR="00065B59" w:rsidRDefault="007C7BC3" w:rsidP="00CD4C8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>c)  Specificatiile   tehnice   (</w:t>
      </w:r>
      <w:proofErr w:type="gramStart"/>
      <w:r w:rsidRPr="007C7BC3">
        <w:rPr>
          <w:rFonts w:ascii="Times New Roman" w:eastAsia="Times New Roman" w:hAnsi="Times New Roman" w:cs="Times New Roman"/>
          <w:sz w:val="24"/>
          <w:szCs w:val="24"/>
        </w:rPr>
        <w:t>caietul  de</w:t>
      </w:r>
      <w:proofErr w:type="gramEnd"/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 sarcini),   </w:t>
      </w:r>
      <w:r w:rsidR="00065B59">
        <w:rPr>
          <w:rFonts w:ascii="Times New Roman" w:eastAsia="Times New Roman" w:hAnsi="Times New Roman" w:cs="Times New Roman"/>
          <w:sz w:val="24"/>
          <w:szCs w:val="24"/>
        </w:rPr>
        <w:t>aprobat de ordonatorul de credite</w:t>
      </w:r>
    </w:p>
    <w:p w:rsidR="007C7BC3" w:rsidRPr="007C7BC3" w:rsidRDefault="007C7BC3" w:rsidP="00CD4C8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>d)  Draft contract,  unde este caz</w:t>
      </w:r>
      <w:r w:rsidR="00065B59">
        <w:rPr>
          <w:rFonts w:ascii="Times New Roman" w:eastAsia="Times New Roman" w:hAnsi="Times New Roman" w:cs="Times New Roman"/>
          <w:sz w:val="24"/>
          <w:szCs w:val="24"/>
        </w:rPr>
        <w:t>u/, incluzand  clauze contractu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a</w:t>
      </w:r>
      <w:r w:rsidR="00065B59">
        <w:rPr>
          <w:rFonts w:ascii="Times New Roman" w:eastAsia="Times New Roman" w:hAnsi="Times New Roman" w:cs="Times New Roman"/>
          <w:sz w:val="24"/>
          <w:szCs w:val="24"/>
        </w:rPr>
        <w:t>le in care vor fi mention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ate informatii cu  privire  la mecanismele  de plata  in cadrul  contractului,  alocarea  riscurilor  in cadrul  acestuia, masuri de gestionare a acestora, garantia de buna executie</w:t>
      </w:r>
      <w:r w:rsidR="00065B59">
        <w:rPr>
          <w:rFonts w:ascii="Times New Roman" w:eastAsia="Times New Roman" w:hAnsi="Times New Roman" w:cs="Times New Roman"/>
          <w:sz w:val="24"/>
          <w:szCs w:val="24"/>
        </w:rPr>
        <w:t xml:space="preserve"> (daca este cazul)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, stabilirea  penalitatilor  pentru neindeplinirea  sau indeplinirea  defectuoasa  a obligatiilor  contractuale.</w:t>
      </w:r>
    </w:p>
    <w:p w:rsidR="007C7BC3" w:rsidRPr="007C7BC3" w:rsidRDefault="007C7BC3" w:rsidP="00CD4C8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C7BC3" w:rsidRPr="007C7BC3" w:rsidRDefault="007C7BC3" w:rsidP="00CD4C8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C7BC3" w:rsidRPr="00065B59" w:rsidRDefault="007C7BC3" w:rsidP="00CD4C8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 w:rsidRPr="00065B59">
        <w:rPr>
          <w:rFonts w:ascii="Times New Roman" w:eastAsia="Times New Roman" w:hAnsi="Times New Roman" w:cs="Times New Roman"/>
          <w:b/>
          <w:sz w:val="24"/>
          <w:szCs w:val="24"/>
        </w:rPr>
        <w:t>Sectiunea    2.</w:t>
      </w:r>
      <w:proofErr w:type="gramEnd"/>
      <w:r w:rsidRPr="00065B59">
        <w:rPr>
          <w:rFonts w:ascii="Times New Roman" w:eastAsia="Times New Roman" w:hAnsi="Times New Roman" w:cs="Times New Roman"/>
          <w:b/>
          <w:sz w:val="24"/>
          <w:szCs w:val="24"/>
        </w:rPr>
        <w:t xml:space="preserve">  Derularea   procedurii   simplificate    proprii   </w:t>
      </w:r>
    </w:p>
    <w:p w:rsidR="007C7BC3" w:rsidRPr="00065B59" w:rsidRDefault="007C7BC3" w:rsidP="00CD4C8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C7BC3" w:rsidRPr="00065B59" w:rsidRDefault="007C7BC3" w:rsidP="00CD4C8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 w:rsidRPr="00065B59">
        <w:rPr>
          <w:rFonts w:ascii="Times New Roman" w:eastAsia="Times New Roman" w:hAnsi="Times New Roman" w:cs="Times New Roman"/>
          <w:b/>
          <w:sz w:val="24"/>
          <w:szCs w:val="24"/>
        </w:rPr>
        <w:t>Sectiunea    2.1.</w:t>
      </w:r>
      <w:proofErr w:type="gramEnd"/>
      <w:r w:rsidRPr="00065B59">
        <w:rPr>
          <w:rFonts w:ascii="Times New Roman" w:eastAsia="Times New Roman" w:hAnsi="Times New Roman" w:cs="Times New Roman"/>
          <w:b/>
          <w:sz w:val="24"/>
          <w:szCs w:val="24"/>
        </w:rPr>
        <w:t xml:space="preserve">  Initierea   procedurii   simplificate    proprii</w:t>
      </w:r>
    </w:p>
    <w:p w:rsidR="007C7BC3" w:rsidRPr="007C7BC3" w:rsidRDefault="007C7BC3" w:rsidP="00CD4C8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C7BC3" w:rsidRPr="007C7BC3" w:rsidRDefault="007C7BC3" w:rsidP="00CD4C8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C7BC3" w:rsidRPr="004B5C3F" w:rsidRDefault="007C7BC3" w:rsidP="00CD4C8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B5C3F">
        <w:rPr>
          <w:rFonts w:ascii="Times New Roman" w:eastAsia="Times New Roman" w:hAnsi="Times New Roman" w:cs="Times New Roman"/>
          <w:b/>
          <w:sz w:val="24"/>
          <w:szCs w:val="24"/>
        </w:rPr>
        <w:t>Art.4.   Anuntul   de participare    simplificat</w:t>
      </w:r>
    </w:p>
    <w:p w:rsidR="007C7BC3" w:rsidRPr="007C7BC3" w:rsidRDefault="007C7BC3" w:rsidP="00CD4C8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C7BC3" w:rsidRPr="007C7BC3" w:rsidRDefault="007C7BC3" w:rsidP="00CD4C8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C7BC3" w:rsidRPr="007C7BC3" w:rsidRDefault="007C7BC3" w:rsidP="0084134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(1). </w:t>
      </w:r>
      <w:r w:rsidR="005F71BE">
        <w:rPr>
          <w:rFonts w:ascii="Times New Roman" w:eastAsia="Times New Roman" w:hAnsi="Times New Roman" w:cs="Times New Roman"/>
          <w:sz w:val="24"/>
          <w:szCs w:val="24"/>
        </w:rPr>
        <w:t>Spitalul Clinic de Boli Infectioase “Sf. Parascheva”, Iasi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  are  obligatia   de  a  publica   pe  site-ul  propriu  </w:t>
      </w:r>
      <w:hyperlink r:id="rId9" w:history="1">
        <w:r w:rsidR="00D212BD" w:rsidRPr="00EA5FB3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www.infectioase.ro</w:t>
        </w:r>
      </w:hyperlink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  un  anunt  de participare  simplificat,  care va cuprinde  cel putin urmatoarele  informatii:</w:t>
      </w:r>
    </w:p>
    <w:p w:rsidR="00841348" w:rsidRDefault="00841348" w:rsidP="0084134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-denumirea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,  adresa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, numarul de telefon s</w:t>
      </w:r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>i de fax, adresa de e-mail ale autorita</w:t>
      </w:r>
      <w:r>
        <w:rPr>
          <w:rFonts w:ascii="Times New Roman" w:eastAsia="Times New Roman" w:hAnsi="Times New Roman" w:cs="Times New Roman"/>
          <w:sz w:val="24"/>
          <w:szCs w:val="24"/>
        </w:rPr>
        <w:t>tii  contractante;</w:t>
      </w:r>
    </w:p>
    <w:p w:rsidR="007C7BC3" w:rsidRPr="007C7BC3" w:rsidRDefault="00841348" w:rsidP="0084134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-</w:t>
      </w:r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>modalitatea   de  atribuire  prin:  comanda  si factur</w:t>
      </w:r>
      <w:r>
        <w:rPr>
          <w:rFonts w:ascii="Times New Roman" w:eastAsia="Times New Roman" w:hAnsi="Times New Roman" w:cs="Times New Roman"/>
          <w:sz w:val="24"/>
          <w:szCs w:val="24"/>
        </w:rPr>
        <w:t>a/contract   si daca   este  cazul,  se  precizeaza daca urrneaza sa fie i</w:t>
      </w:r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>ncheiat  un acord-cadru;</w:t>
      </w:r>
    </w:p>
    <w:p w:rsidR="007C7BC3" w:rsidRPr="007C7BC3" w:rsidRDefault="00841348" w:rsidP="0084134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gramStart"/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>denumirea  serviciilor</w:t>
      </w:r>
      <w:proofErr w:type="gramEnd"/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 xml:space="preserve">  care urrneaza sa fie prestate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>i codul/codurile  CPV;</w:t>
      </w:r>
    </w:p>
    <w:p w:rsidR="007C7BC3" w:rsidRPr="007C7BC3" w:rsidRDefault="00841348" w:rsidP="0084134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valoarea  estimate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7C7BC3" w:rsidRPr="007C7BC3" w:rsidRDefault="00841348" w:rsidP="0084134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gramStart"/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>cantitatea  de</w:t>
      </w:r>
      <w:proofErr w:type="gramEnd"/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 xml:space="preserve"> servicii care trebuie  prestata,  daca este cazul;</w:t>
      </w:r>
    </w:p>
    <w:p w:rsidR="007C7BC3" w:rsidRPr="007C7BC3" w:rsidRDefault="00841348" w:rsidP="0084134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>sursa de finantare;</w:t>
      </w:r>
    </w:p>
    <w:p w:rsidR="00841348" w:rsidRDefault="00841348" w:rsidP="0084134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-termenul l</w:t>
      </w:r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 xml:space="preserve">imita    de </w:t>
      </w:r>
      <w:proofErr w:type="gramStart"/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>solicitare  clarificari</w:t>
      </w:r>
      <w:proofErr w:type="gramEnd"/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841348" w:rsidRDefault="00841348" w:rsidP="0084134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>termenul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 xml:space="preserve">limita   de </w:t>
      </w:r>
      <w:proofErr w:type="gramStart"/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>depunere  a</w:t>
      </w:r>
      <w:proofErr w:type="gramEnd"/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 xml:space="preserve"> ofertelor; </w:t>
      </w:r>
    </w:p>
    <w:p w:rsidR="007C7BC3" w:rsidRPr="007C7BC3" w:rsidRDefault="00841348" w:rsidP="0084134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gramStart"/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>adresa  la</w:t>
      </w:r>
      <w:proofErr w:type="gramEnd"/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 xml:space="preserve"> care se transmit  ofertele;</w:t>
      </w:r>
    </w:p>
    <w:p w:rsidR="007C7BC3" w:rsidRPr="007C7BC3" w:rsidRDefault="00841348" w:rsidP="007C7BC3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-limba i</w:t>
      </w:r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 xml:space="preserve">n care </w:t>
      </w:r>
      <w:proofErr w:type="gramStart"/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>trebuie  redactate</w:t>
      </w:r>
      <w:proofErr w:type="gramEnd"/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 xml:space="preserve">  ofertele;</w:t>
      </w:r>
    </w:p>
    <w:p w:rsidR="007C7BC3" w:rsidRPr="007C7BC3" w:rsidRDefault="00841348" w:rsidP="007C7BC3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perioada  de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timp in care ofertantul trebuie  sa isi </w:t>
      </w:r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>rnen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>ina oferta valabila:</w:t>
      </w:r>
    </w:p>
    <w:p w:rsidR="007C7BC3" w:rsidRPr="007C7BC3" w:rsidRDefault="00841348" w:rsidP="007C7BC3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gramStart"/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>criteriul  de</w:t>
      </w:r>
      <w:proofErr w:type="gramEnd"/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 xml:space="preserve"> atribuire;</w:t>
      </w:r>
    </w:p>
    <w:p w:rsidR="00841348" w:rsidRDefault="00841348" w:rsidP="007C7BC3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gramStart"/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>adresa  de</w:t>
      </w:r>
      <w:proofErr w:type="gramEnd"/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 xml:space="preserve"> internet  la care sunt disponibile  documentele   </w:t>
      </w:r>
      <w:r w:rsidR="007C7BC3" w:rsidRPr="00841348">
        <w:rPr>
          <w:rFonts w:ascii="Times New Roman" w:eastAsia="Times New Roman" w:hAnsi="Times New Roman" w:cs="Times New Roman"/>
          <w:b/>
          <w:sz w:val="24"/>
          <w:szCs w:val="24"/>
        </w:rPr>
        <w:t>procedurii  simplificate   proprii</w:t>
      </w:r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841348" w:rsidRDefault="00841348" w:rsidP="007C7BC3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:rsidR="007C7BC3" w:rsidRDefault="007C7BC3" w:rsidP="007C7BC3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41348">
        <w:rPr>
          <w:rFonts w:ascii="Times New Roman" w:eastAsia="Times New Roman" w:hAnsi="Times New Roman" w:cs="Times New Roman"/>
          <w:b/>
          <w:sz w:val="24"/>
          <w:szCs w:val="24"/>
        </w:rPr>
        <w:t>(2)</w:t>
      </w:r>
      <w:proofErr w:type="gramStart"/>
      <w:r w:rsidRPr="00841348">
        <w:rPr>
          <w:rFonts w:ascii="Times New Roman" w:eastAsia="Times New Roman" w:hAnsi="Times New Roman" w:cs="Times New Roman"/>
          <w:b/>
          <w:sz w:val="24"/>
          <w:szCs w:val="24"/>
        </w:rPr>
        <w:t>.  Dreptul</w:t>
      </w:r>
      <w:proofErr w:type="gramEnd"/>
      <w:r w:rsidRPr="00841348">
        <w:rPr>
          <w:rFonts w:ascii="Times New Roman" w:eastAsia="Times New Roman" w:hAnsi="Times New Roman" w:cs="Times New Roman"/>
          <w:b/>
          <w:sz w:val="24"/>
          <w:szCs w:val="24"/>
        </w:rPr>
        <w:t xml:space="preserve">   de a solicita  clarificari</w:t>
      </w:r>
    </w:p>
    <w:p w:rsidR="00841348" w:rsidRPr="00841348" w:rsidRDefault="00841348" w:rsidP="007C7BC3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C7BC3" w:rsidRPr="00841348" w:rsidRDefault="007C7BC3" w:rsidP="004D066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a) </w:t>
      </w:r>
      <w:proofErr w:type="gramStart"/>
      <w:r w:rsidRPr="007C7BC3">
        <w:rPr>
          <w:rFonts w:ascii="Times New Roman" w:eastAsia="Times New Roman" w:hAnsi="Times New Roman" w:cs="Times New Roman"/>
          <w:sz w:val="24"/>
          <w:szCs w:val="24"/>
        </w:rPr>
        <w:t>Orice  operator</w:t>
      </w:r>
      <w:proofErr w:type="gramEnd"/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 economic  are dreptul  de a solicita clarificari  cu privire la </w:t>
      </w:r>
      <w:r w:rsidRPr="00841348">
        <w:rPr>
          <w:rFonts w:ascii="Times New Roman" w:eastAsia="Times New Roman" w:hAnsi="Times New Roman" w:cs="Times New Roman"/>
          <w:b/>
          <w:sz w:val="24"/>
          <w:szCs w:val="24"/>
        </w:rPr>
        <w:t>Documentatia   de atribuire.</w:t>
      </w:r>
    </w:p>
    <w:p w:rsidR="007C7BC3" w:rsidRPr="007C7BC3" w:rsidRDefault="007C7BC3" w:rsidP="004D066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>b) Autoritatea   contractanta  are obligatia  de a raspunde  oricarei  solicitari  de clarificare,  intr-o  perioada ce  nu  trebuie   sa  depaseasca,   de  regula</w:t>
      </w:r>
      <w:r w:rsidRPr="004D066C">
        <w:rPr>
          <w:rFonts w:ascii="Times New Roman" w:eastAsia="Times New Roman" w:hAnsi="Times New Roman" w:cs="Times New Roman"/>
          <w:b/>
          <w:sz w:val="24"/>
          <w:szCs w:val="24"/>
        </w:rPr>
        <w:t>,  2  zile  de  la  primirea  solicitarii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,   dar  numai   in  cazul solicitarilor   primite  cu </w:t>
      </w:r>
      <w:r w:rsidRPr="004D066C">
        <w:rPr>
          <w:rFonts w:ascii="Times New Roman" w:eastAsia="Times New Roman" w:hAnsi="Times New Roman" w:cs="Times New Roman"/>
          <w:b/>
          <w:sz w:val="24"/>
          <w:szCs w:val="24"/>
        </w:rPr>
        <w:t>cel putin 3 zile inainte  de data  limita  pentru  depunerea  ofertelor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.  Autoritatea contractanta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ab/>
        <w:t>are obligatia  de a transmite  raspunsul  la   solicitarile  de clarificari  cu  cel putin  2 zile inainte  de data-limita  pentru depunerea  ofertelor.</w:t>
      </w:r>
    </w:p>
    <w:p w:rsidR="007C7BC3" w:rsidRPr="007C7BC3" w:rsidRDefault="004D066C" w:rsidP="00B564A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c) </w:t>
      </w:r>
      <w:proofErr w:type="gramStart"/>
      <w:r w:rsidRPr="004D066C">
        <w:rPr>
          <w:rFonts w:ascii="Times New Roman" w:eastAsia="Times New Roman" w:hAnsi="Times New Roman" w:cs="Times New Roman"/>
          <w:sz w:val="24"/>
          <w:szCs w:val="24"/>
        </w:rPr>
        <w:t>Autoritatea  contractanta</w:t>
      </w:r>
      <w:proofErr w:type="gramEnd"/>
      <w:r w:rsidRPr="004D066C">
        <w:rPr>
          <w:rFonts w:ascii="Times New Roman" w:eastAsia="Times New Roman" w:hAnsi="Times New Roman" w:cs="Times New Roman"/>
          <w:sz w:val="24"/>
          <w:szCs w:val="24"/>
        </w:rPr>
        <w:t xml:space="preserve">  are dreptul  de a completa,   din proprie   initiativa,   in vederea   clarificarii,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D066C">
        <w:rPr>
          <w:rFonts w:ascii="Times New Roman" w:eastAsia="Times New Roman" w:hAnsi="Times New Roman" w:cs="Times New Roman"/>
          <w:sz w:val="24"/>
          <w:szCs w:val="24"/>
        </w:rPr>
        <w:t>documentatia  de atribuire, avand dupa caz, obligatia de a prelungi corespunzator  termenul</w:t>
      </w:r>
      <w:r w:rsidR="00B564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D066C">
        <w:rPr>
          <w:rFonts w:ascii="Times New Roman" w:eastAsia="Times New Roman" w:hAnsi="Times New Roman" w:cs="Times New Roman"/>
          <w:sz w:val="24"/>
          <w:szCs w:val="24"/>
        </w:rPr>
        <w:t>limita   de</w:t>
      </w:r>
      <w:r w:rsidR="00B564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>depunere a ofertelor.</w:t>
      </w:r>
    </w:p>
    <w:p w:rsidR="007C7BC3" w:rsidRPr="007C7BC3" w:rsidRDefault="007C7BC3" w:rsidP="007C7BC3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:rsidR="007C7BC3" w:rsidRPr="007C7BC3" w:rsidRDefault="007C7BC3" w:rsidP="007C7BC3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:rsidR="007C7BC3" w:rsidRDefault="007C7BC3" w:rsidP="007C7BC3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D4DF0">
        <w:rPr>
          <w:rFonts w:ascii="Times New Roman" w:eastAsia="Times New Roman" w:hAnsi="Times New Roman" w:cs="Times New Roman"/>
          <w:b/>
          <w:sz w:val="24"/>
          <w:szCs w:val="24"/>
        </w:rPr>
        <w:t>(3). Termenul</w:t>
      </w:r>
      <w:r w:rsidR="005D4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5D4DF0">
        <w:rPr>
          <w:rFonts w:ascii="Times New Roman" w:eastAsia="Times New Roman" w:hAnsi="Times New Roman" w:cs="Times New Roman"/>
          <w:b/>
          <w:sz w:val="24"/>
          <w:szCs w:val="24"/>
        </w:rPr>
        <w:t xml:space="preserve">limita      </w:t>
      </w:r>
      <w:proofErr w:type="gramStart"/>
      <w:r w:rsidRPr="005D4DF0">
        <w:rPr>
          <w:rFonts w:ascii="Times New Roman" w:eastAsia="Times New Roman" w:hAnsi="Times New Roman" w:cs="Times New Roman"/>
          <w:b/>
          <w:sz w:val="24"/>
          <w:szCs w:val="24"/>
        </w:rPr>
        <w:t>pentru  depunerea</w:t>
      </w:r>
      <w:proofErr w:type="gramEnd"/>
      <w:r w:rsidRPr="005D4DF0">
        <w:rPr>
          <w:rFonts w:ascii="Times New Roman" w:eastAsia="Times New Roman" w:hAnsi="Times New Roman" w:cs="Times New Roman"/>
          <w:b/>
          <w:sz w:val="24"/>
          <w:szCs w:val="24"/>
        </w:rPr>
        <w:t xml:space="preserve">  ofertelor</w:t>
      </w:r>
    </w:p>
    <w:p w:rsidR="005D4DF0" w:rsidRPr="005D4DF0" w:rsidRDefault="005D4DF0" w:rsidP="007C7BC3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C7BC3" w:rsidRPr="007C7BC3" w:rsidRDefault="007C7BC3" w:rsidP="005D4DF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a) Termenul   </w:t>
      </w:r>
      <w:proofErr w:type="gramStart"/>
      <w:r w:rsidRPr="007C7BC3">
        <w:rPr>
          <w:rFonts w:ascii="Times New Roman" w:eastAsia="Times New Roman" w:hAnsi="Times New Roman" w:cs="Times New Roman"/>
          <w:sz w:val="24"/>
          <w:szCs w:val="24"/>
        </w:rPr>
        <w:t>limita  pentru</w:t>
      </w:r>
      <w:proofErr w:type="gramEnd"/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 depunerea  ofertelor  se  stabileste  de  catre  Compartimentele   de specialitate  </w:t>
      </w:r>
      <w:r w:rsidR="005D4DF0">
        <w:rPr>
          <w:rFonts w:ascii="Times New Roman" w:eastAsia="Times New Roman" w:hAnsi="Times New Roman" w:cs="Times New Roman"/>
          <w:sz w:val="24"/>
          <w:szCs w:val="24"/>
        </w:rPr>
        <w:t>din cadrul Spitalului Clinic de Boli Infectiaose “Sf. Parascheva”, Iasi implicate in derularea achizitiei serviciilor de pe Anexa nr. 2, din Legea 98/2016,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in  Anuntul   de participare   simplificat,    in functie de complexitatea   serviciilor  ce</w:t>
      </w:r>
      <w:r w:rsidR="005D4DF0">
        <w:rPr>
          <w:rFonts w:ascii="Times New Roman" w:eastAsia="Times New Roman" w:hAnsi="Times New Roman" w:cs="Times New Roman"/>
          <w:sz w:val="24"/>
          <w:szCs w:val="24"/>
        </w:rPr>
        <w:t xml:space="preserve">  urrneaza  a fi  prestate  s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i de  cerintele  specifice,  astfel  incat  operatorii</w:t>
      </w:r>
      <w:r w:rsidR="005D4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economici  </w:t>
      </w:r>
      <w:r w:rsidR="005D4DF0">
        <w:rPr>
          <w:rFonts w:ascii="Times New Roman" w:eastAsia="Times New Roman" w:hAnsi="Times New Roman" w:cs="Times New Roman"/>
          <w:sz w:val="24"/>
          <w:szCs w:val="24"/>
        </w:rPr>
        <w:t>interesati sa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 beneficieze  de un interval  de timp  adecvat  si suficient  pentru  elaborarea</w:t>
      </w:r>
      <w:r w:rsidR="005D4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ofertelor </w:t>
      </w:r>
      <w:r w:rsidR="005D4DF0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i pentru pregatirea  documentelor  de calificare,  daca sunt solicitate  prin Documentatia   de atribuire.</w:t>
      </w:r>
    </w:p>
    <w:p w:rsidR="007C7BC3" w:rsidRPr="007C7BC3" w:rsidRDefault="007C7BC3" w:rsidP="005D4DF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b) </w:t>
      </w:r>
      <w:r w:rsidRPr="005D4DF0">
        <w:rPr>
          <w:rFonts w:ascii="Times New Roman" w:eastAsia="Times New Roman" w:hAnsi="Times New Roman" w:cs="Times New Roman"/>
          <w:b/>
          <w:sz w:val="24"/>
          <w:szCs w:val="24"/>
        </w:rPr>
        <w:t>Termenul   limita  pentru  depunerea  of</w:t>
      </w:r>
      <w:r w:rsidR="00F322EA">
        <w:rPr>
          <w:rFonts w:ascii="Times New Roman" w:eastAsia="Times New Roman" w:hAnsi="Times New Roman" w:cs="Times New Roman"/>
          <w:b/>
          <w:sz w:val="24"/>
          <w:szCs w:val="24"/>
        </w:rPr>
        <w:t>ertelor,  nu  poate  fi  mai  m</w:t>
      </w:r>
      <w:r w:rsidRPr="005D4DF0">
        <w:rPr>
          <w:rFonts w:ascii="Times New Roman" w:eastAsia="Times New Roman" w:hAnsi="Times New Roman" w:cs="Times New Roman"/>
          <w:b/>
          <w:sz w:val="24"/>
          <w:szCs w:val="24"/>
        </w:rPr>
        <w:t>ic  de  5 zile  de  la data  publicarii</w:t>
      </w:r>
      <w:r w:rsidR="005D4DF0" w:rsidRPr="005D4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5D4DF0">
        <w:rPr>
          <w:rFonts w:ascii="Times New Roman" w:eastAsia="Times New Roman" w:hAnsi="Times New Roman" w:cs="Times New Roman"/>
          <w:b/>
          <w:sz w:val="24"/>
          <w:szCs w:val="24"/>
        </w:rPr>
        <w:t>Anuntului   de participare   simplificat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C7BC3" w:rsidRPr="005D4DF0" w:rsidRDefault="007C7BC3" w:rsidP="005D4DF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>c) In cazul in care se decide prelungirea termenului-</w:t>
      </w:r>
      <w:proofErr w:type="gramStart"/>
      <w:r w:rsidRPr="007C7BC3">
        <w:rPr>
          <w:rFonts w:ascii="Times New Roman" w:eastAsia="Times New Roman" w:hAnsi="Times New Roman" w:cs="Times New Roman"/>
          <w:sz w:val="24"/>
          <w:szCs w:val="24"/>
        </w:rPr>
        <w:t>limita  pentru</w:t>
      </w:r>
      <w:proofErr w:type="gramEnd"/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depunerea ofertelor, autoritatea contractanta,  prin </w:t>
      </w:r>
      <w:r w:rsidR="005D4DF0">
        <w:rPr>
          <w:rFonts w:ascii="Times New Roman" w:eastAsia="Times New Roman" w:hAnsi="Times New Roman" w:cs="Times New Roman"/>
          <w:sz w:val="24"/>
          <w:szCs w:val="24"/>
        </w:rPr>
        <w:t>compartimentul intern specializat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,  are obligatia de a comun</w:t>
      </w:r>
      <w:r w:rsidR="005D4DF0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ca  noua data de depunere, in scris, pe site-ul propriu, </w:t>
      </w:r>
      <w:r w:rsidRPr="005D4DF0">
        <w:rPr>
          <w:rFonts w:ascii="Times New Roman" w:eastAsia="Times New Roman" w:hAnsi="Times New Roman" w:cs="Times New Roman"/>
          <w:b/>
          <w:sz w:val="24"/>
          <w:szCs w:val="24"/>
        </w:rPr>
        <w:t>cu cel putin 2 zile inainte de data-limita  stabilita initial.</w:t>
      </w:r>
    </w:p>
    <w:p w:rsidR="007C7BC3" w:rsidRDefault="007C7BC3" w:rsidP="005D4DF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D2065" w:rsidRDefault="000D2065" w:rsidP="005D4DF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D2065" w:rsidRPr="005D4DF0" w:rsidRDefault="000D2065" w:rsidP="005D4DF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C7BC3" w:rsidRPr="00D34FC6" w:rsidRDefault="007C7BC3" w:rsidP="005D4DF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C7BC3" w:rsidRPr="00D34FC6" w:rsidRDefault="007C7BC3" w:rsidP="005D4DF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34FC6">
        <w:rPr>
          <w:rFonts w:ascii="Times New Roman" w:eastAsia="Times New Roman" w:hAnsi="Times New Roman" w:cs="Times New Roman"/>
          <w:b/>
          <w:sz w:val="24"/>
          <w:szCs w:val="24"/>
        </w:rPr>
        <w:t>Art.</w:t>
      </w:r>
      <w:r w:rsidR="00D34FC6" w:rsidRPr="00D34FC6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Pr="00D34FC6">
        <w:rPr>
          <w:rFonts w:ascii="Times New Roman" w:eastAsia="Times New Roman" w:hAnsi="Times New Roman" w:cs="Times New Roman"/>
          <w:b/>
          <w:sz w:val="24"/>
          <w:szCs w:val="24"/>
        </w:rPr>
        <w:t>. Documentatia   de atribuire</w:t>
      </w:r>
    </w:p>
    <w:p w:rsidR="007C7BC3" w:rsidRPr="007C7BC3" w:rsidRDefault="007C7BC3" w:rsidP="005D4DF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C7BC3" w:rsidRPr="007C7BC3" w:rsidRDefault="007C7BC3" w:rsidP="005D4DF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C7BC3" w:rsidRPr="007C7BC3" w:rsidRDefault="007C7BC3" w:rsidP="006C2EEA">
      <w:pPr>
        <w:spacing w:after="0" w:line="240" w:lineRule="auto"/>
        <w:ind w:left="36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>(1). Autoritatea  contractanta  are obligatia de a preciza in cadrul  documentatiei   de  atribuire  orice  cerinta,  criteriu,  regula  si  alte  informatii  necesare  pen</w:t>
      </w:r>
      <w:r w:rsidR="000D2065">
        <w:rPr>
          <w:rFonts w:ascii="Times New Roman" w:eastAsia="Times New Roman" w:hAnsi="Times New Roman" w:cs="Times New Roman"/>
          <w:sz w:val="24"/>
          <w:szCs w:val="24"/>
        </w:rPr>
        <w:t>tru  a asigura   ofertantilor  o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  informare   completa,   corecta  si  explicita  cu  privire  la  modul  de  aplicare  a procedurii   simplificate    proprii.   </w:t>
      </w:r>
      <w:proofErr w:type="gramStart"/>
      <w:r w:rsidRPr="007C7BC3">
        <w:rPr>
          <w:rFonts w:ascii="Times New Roman" w:eastAsia="Times New Roman" w:hAnsi="Times New Roman" w:cs="Times New Roman"/>
          <w:sz w:val="24"/>
          <w:szCs w:val="24"/>
        </w:rPr>
        <w:t>Documentatia  de</w:t>
      </w:r>
      <w:proofErr w:type="gramEnd"/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atribuire trebuie sa cuprinda, fara a se limita la cele ce urmeaza, cel putin:</w:t>
      </w:r>
    </w:p>
    <w:p w:rsidR="007C7BC3" w:rsidRPr="007C7BC3" w:rsidRDefault="007C7BC3" w:rsidP="000D206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C7BC3" w:rsidRPr="007C7BC3" w:rsidRDefault="007C7BC3" w:rsidP="000D206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7C7BC3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 w:rsidRPr="007C7BC3">
        <w:rPr>
          <w:rFonts w:ascii="Times New Roman" w:eastAsia="Times New Roman" w:hAnsi="Times New Roman" w:cs="Times New Roman"/>
          <w:sz w:val="24"/>
          <w:szCs w:val="24"/>
        </w:rPr>
        <w:t>). reguli de participare  la procedura simplificata  proprie;</w:t>
      </w:r>
    </w:p>
    <w:p w:rsidR="007C7BC3" w:rsidRPr="007C7BC3" w:rsidRDefault="007C7BC3" w:rsidP="000D206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b). </w:t>
      </w:r>
      <w:proofErr w:type="gramStart"/>
      <w:r w:rsidRPr="000D206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daca  sunt</w:t>
      </w:r>
      <w:proofErr w:type="gramEnd"/>
      <w:r w:rsidRPr="000D206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 solicitate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,   cerinte minime de calificare, precum si documentele  care urmeaza sa fie prezentate de ofertanti pentru dovedirea indeplinirii acestor cerinte;</w:t>
      </w:r>
    </w:p>
    <w:p w:rsidR="007C7BC3" w:rsidRPr="007C7BC3" w:rsidRDefault="007C7BC3" w:rsidP="000D206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>c). caietul de sarcini</w:t>
      </w:r>
      <w:r w:rsidR="000D2065">
        <w:rPr>
          <w:rFonts w:ascii="Times New Roman" w:eastAsia="Times New Roman" w:hAnsi="Times New Roman" w:cs="Times New Roman"/>
          <w:sz w:val="24"/>
          <w:szCs w:val="24"/>
        </w:rPr>
        <w:t>/documentatie descriptive dupa caz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7C7BC3" w:rsidRPr="007C7BC3" w:rsidRDefault="007C7BC3" w:rsidP="000D206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>d).  instructiuni  privind  modul  de  elaborare  si  de  prezentare  a  propunerii  tehnice  si  financiare, intocmite in conformitate  cu solicitarile caietului de sarcini</w:t>
      </w:r>
      <w:r w:rsidR="000D2065">
        <w:rPr>
          <w:rFonts w:ascii="Times New Roman" w:eastAsia="Times New Roman" w:hAnsi="Times New Roman" w:cs="Times New Roman"/>
          <w:sz w:val="24"/>
          <w:szCs w:val="24"/>
        </w:rPr>
        <w:t>/documentatiei descriptive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si a valorii estimate;</w:t>
      </w:r>
    </w:p>
    <w:p w:rsidR="007C7BC3" w:rsidRPr="007C7BC3" w:rsidRDefault="007C7BC3" w:rsidP="000D206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>e). informatii privind criteriul de atribuire;</w:t>
      </w:r>
    </w:p>
    <w:p w:rsidR="007C7BC3" w:rsidRPr="007C7BC3" w:rsidRDefault="007C7BC3" w:rsidP="000D206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f). </w:t>
      </w:r>
      <w:proofErr w:type="gramStart"/>
      <w:r w:rsidRPr="007C7BC3">
        <w:rPr>
          <w:rFonts w:ascii="Times New Roman" w:eastAsia="Times New Roman" w:hAnsi="Times New Roman" w:cs="Times New Roman"/>
          <w:sz w:val="24"/>
          <w:szCs w:val="24"/>
        </w:rPr>
        <w:t>instructiuni  privind</w:t>
      </w:r>
      <w:proofErr w:type="gramEnd"/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modul de utilizare a cailor de atac;</w:t>
      </w:r>
    </w:p>
    <w:p w:rsidR="007C7BC3" w:rsidRPr="007C7BC3" w:rsidRDefault="007C7BC3" w:rsidP="000D206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g). </w:t>
      </w:r>
      <w:proofErr w:type="gramStart"/>
      <w:r w:rsidRPr="007C7BC3">
        <w:rPr>
          <w:rFonts w:ascii="Times New Roman" w:eastAsia="Times New Roman" w:hAnsi="Times New Roman" w:cs="Times New Roman"/>
          <w:sz w:val="24"/>
          <w:szCs w:val="24"/>
        </w:rPr>
        <w:t>informatii  referitoare</w:t>
      </w:r>
      <w:proofErr w:type="gramEnd"/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 la clauzele contractuale  obligatorii,  unde este cazul.</w:t>
      </w:r>
    </w:p>
    <w:p w:rsidR="007C7BC3" w:rsidRPr="007C7BC3" w:rsidRDefault="007C7BC3" w:rsidP="000D206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C7BC3" w:rsidRPr="007C7BC3" w:rsidRDefault="007C7BC3" w:rsidP="000D206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C7BC3" w:rsidRPr="000D2065" w:rsidRDefault="007C7BC3" w:rsidP="000D206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proofErr w:type="gramStart"/>
      <w:r w:rsidRPr="000D2065">
        <w:rPr>
          <w:rFonts w:ascii="Times New Roman" w:eastAsia="Times New Roman" w:hAnsi="Times New Roman" w:cs="Times New Roman"/>
          <w:sz w:val="24"/>
          <w:szCs w:val="24"/>
          <w:u w:val="single"/>
        </w:rPr>
        <w:t>a</w:t>
      </w:r>
      <w:proofErr w:type="gramEnd"/>
      <w:r w:rsidRPr="000D2065">
        <w:rPr>
          <w:rFonts w:ascii="Times New Roman" w:eastAsia="Times New Roman" w:hAnsi="Times New Roman" w:cs="Times New Roman"/>
          <w:sz w:val="24"/>
          <w:szCs w:val="24"/>
          <w:u w:val="single"/>
        </w:rPr>
        <w:t>). Regulile  de participare   la procedura   simplificata    proprie</w:t>
      </w:r>
    </w:p>
    <w:p w:rsidR="007C7BC3" w:rsidRPr="007C7BC3" w:rsidRDefault="007C7BC3" w:rsidP="000D2065">
      <w:pPr>
        <w:spacing w:after="0" w:line="240" w:lineRule="auto"/>
        <w:ind w:left="36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i). Orice prestator  care presteaza  pachetul de servicii solicitat are dreptul  de a depune oferta si de a participa,  printr-un  reprezentat  imputernicit,  la sedinta  de deschidere  a ofertelor.  Numarul de prestatori care au dreptul de a depune oferta </w:t>
      </w:r>
      <w:proofErr w:type="gramStart"/>
      <w:r w:rsidRPr="007C7BC3">
        <w:rPr>
          <w:rFonts w:ascii="Times New Roman" w:eastAsia="Times New Roman" w:hAnsi="Times New Roman" w:cs="Times New Roman"/>
          <w:sz w:val="24"/>
          <w:szCs w:val="24"/>
        </w:rPr>
        <w:t>este</w:t>
      </w:r>
      <w:proofErr w:type="gramEnd"/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nelimitat.</w:t>
      </w:r>
    </w:p>
    <w:p w:rsidR="007C7BC3" w:rsidRPr="007C7BC3" w:rsidRDefault="007C7BC3" w:rsidP="000D2065">
      <w:pPr>
        <w:spacing w:after="0" w:line="240" w:lineRule="auto"/>
        <w:ind w:left="36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ii). </w:t>
      </w:r>
      <w:proofErr w:type="gramStart"/>
      <w:r w:rsidRPr="007C7BC3">
        <w:rPr>
          <w:rFonts w:ascii="Times New Roman" w:eastAsia="Times New Roman" w:hAnsi="Times New Roman" w:cs="Times New Roman"/>
          <w:sz w:val="24"/>
          <w:szCs w:val="24"/>
        </w:rPr>
        <w:t>Ofertantul  nu</w:t>
      </w:r>
      <w:proofErr w:type="gramEnd"/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are dreptul, in cadrul aceleiasi proceduri, sa depuna doua sau mai multe oferte individuale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ab/>
      </w:r>
      <w:r w:rsidR="000D20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si/sau   comune,   sa   depuna   oferta   individuala/comuna    si   sa   </w:t>
      </w:r>
      <w:r w:rsidR="000D2065">
        <w:rPr>
          <w:rFonts w:ascii="Times New Roman" w:eastAsia="Times New Roman" w:hAnsi="Times New Roman" w:cs="Times New Roman"/>
          <w:sz w:val="24"/>
          <w:szCs w:val="24"/>
        </w:rPr>
        <w:t xml:space="preserve">fie nominalizat 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subcontractant  in cadrul altei oferte.</w:t>
      </w:r>
    </w:p>
    <w:p w:rsidR="007C7BC3" w:rsidRPr="007C7BC3" w:rsidRDefault="007C7BC3" w:rsidP="000D206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C7BC3" w:rsidRPr="007C7BC3" w:rsidRDefault="007C7BC3" w:rsidP="000D206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C7BC3" w:rsidRPr="000D2065" w:rsidRDefault="007C7BC3" w:rsidP="000D206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0D2065">
        <w:rPr>
          <w:rFonts w:ascii="Times New Roman" w:eastAsia="Times New Roman" w:hAnsi="Times New Roman" w:cs="Times New Roman"/>
          <w:sz w:val="24"/>
          <w:szCs w:val="24"/>
          <w:u w:val="single"/>
        </w:rPr>
        <w:t>b)</w:t>
      </w:r>
      <w:proofErr w:type="gramStart"/>
      <w:r w:rsidRPr="000D2065">
        <w:rPr>
          <w:rFonts w:ascii="Times New Roman" w:eastAsia="Times New Roman" w:hAnsi="Times New Roman" w:cs="Times New Roman"/>
          <w:sz w:val="24"/>
          <w:szCs w:val="24"/>
          <w:u w:val="single"/>
        </w:rPr>
        <w:t>.  Cerinte</w:t>
      </w:r>
      <w:proofErr w:type="gramEnd"/>
      <w:r w:rsidRPr="000D2065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 minime   de calificare</w:t>
      </w:r>
    </w:p>
    <w:p w:rsidR="007C7BC3" w:rsidRPr="007C7BC3" w:rsidRDefault="000D2065" w:rsidP="000D206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Autoritatea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contractanta</w:t>
      </w:r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 xml:space="preserve">  po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proofErr w:type="gramEnd"/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 xml:space="preserve"> stabili,  </w:t>
      </w:r>
      <w:r w:rsidR="007C7BC3" w:rsidRPr="000D2065">
        <w:rPr>
          <w:rFonts w:ascii="Times New Roman" w:eastAsia="Times New Roman" w:hAnsi="Times New Roman" w:cs="Times New Roman"/>
          <w:i/>
          <w:sz w:val="24"/>
          <w:szCs w:val="24"/>
        </w:rPr>
        <w:t xml:space="preserve">unde este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c</w:t>
      </w:r>
      <w:r w:rsidR="007C7BC3" w:rsidRPr="000D2065">
        <w:rPr>
          <w:rFonts w:ascii="Times New Roman" w:eastAsia="Times New Roman" w:hAnsi="Times New Roman" w:cs="Times New Roman"/>
          <w:i/>
          <w:sz w:val="24"/>
          <w:szCs w:val="24"/>
        </w:rPr>
        <w:t>azul</w:t>
      </w:r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>, cerinte  minime  de calificare</w:t>
      </w:r>
      <w:r w:rsidR="00D212BD">
        <w:rPr>
          <w:rFonts w:ascii="Times New Roman" w:eastAsia="Times New Roman" w:hAnsi="Times New Roman" w:cs="Times New Roman"/>
          <w:sz w:val="24"/>
          <w:szCs w:val="24"/>
        </w:rPr>
        <w:t>, dar fara a se limita doar la acestea,</w:t>
      </w:r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 xml:space="preserve"> referitoare  la:</w:t>
      </w:r>
    </w:p>
    <w:p w:rsidR="007C7BC3" w:rsidRPr="000D2065" w:rsidRDefault="007C7BC3" w:rsidP="000D206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-  </w:t>
      </w:r>
      <w:proofErr w:type="gramStart"/>
      <w:r w:rsidRPr="007C7BC3">
        <w:rPr>
          <w:rFonts w:ascii="Times New Roman" w:eastAsia="Times New Roman" w:hAnsi="Times New Roman" w:cs="Times New Roman"/>
          <w:sz w:val="24"/>
          <w:szCs w:val="24"/>
        </w:rPr>
        <w:t>motivele</w:t>
      </w:r>
      <w:proofErr w:type="gramEnd"/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  de  excludere,   in  conformitate   cu  </w:t>
      </w:r>
      <w:r w:rsidRPr="000D2065">
        <w:rPr>
          <w:rFonts w:ascii="Times New Roman" w:eastAsia="Times New Roman" w:hAnsi="Times New Roman" w:cs="Times New Roman"/>
          <w:b/>
          <w:sz w:val="24"/>
          <w:szCs w:val="24"/>
        </w:rPr>
        <w:t xml:space="preserve">art.  </w:t>
      </w:r>
      <w:proofErr w:type="gramStart"/>
      <w:r w:rsidRPr="000D2065">
        <w:rPr>
          <w:rFonts w:ascii="Times New Roman" w:eastAsia="Times New Roman" w:hAnsi="Times New Roman" w:cs="Times New Roman"/>
          <w:b/>
          <w:sz w:val="24"/>
          <w:szCs w:val="24"/>
        </w:rPr>
        <w:t>164  ,</w:t>
      </w:r>
      <w:proofErr w:type="gramEnd"/>
      <w:r w:rsidRPr="000D2065">
        <w:rPr>
          <w:rFonts w:ascii="Times New Roman" w:eastAsia="Times New Roman" w:hAnsi="Times New Roman" w:cs="Times New Roman"/>
          <w:b/>
          <w:sz w:val="24"/>
          <w:szCs w:val="24"/>
        </w:rPr>
        <w:t xml:space="preserve">  art.165   , art.167</w:t>
      </w:r>
      <w:r w:rsidR="00D212BD">
        <w:rPr>
          <w:rFonts w:ascii="Times New Roman" w:eastAsia="Times New Roman" w:hAnsi="Times New Roman" w:cs="Times New Roman"/>
          <w:b/>
          <w:sz w:val="24"/>
          <w:szCs w:val="24"/>
        </w:rPr>
        <w:t>, art.</w:t>
      </w:r>
      <w:r w:rsidRPr="000D2065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proofErr w:type="gramStart"/>
      <w:r w:rsidRPr="000D2065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D212BD">
        <w:rPr>
          <w:rFonts w:ascii="Times New Roman" w:eastAsia="Times New Roman" w:hAnsi="Times New Roman" w:cs="Times New Roman"/>
          <w:b/>
          <w:sz w:val="24"/>
          <w:szCs w:val="24"/>
        </w:rPr>
        <w:t xml:space="preserve">0 </w:t>
      </w:r>
      <w:r w:rsidRPr="000D2065">
        <w:rPr>
          <w:rFonts w:ascii="Times New Roman" w:eastAsia="Times New Roman" w:hAnsi="Times New Roman" w:cs="Times New Roman"/>
          <w:b/>
          <w:sz w:val="24"/>
          <w:szCs w:val="24"/>
        </w:rPr>
        <w:t>si art.</w:t>
      </w:r>
      <w:proofErr w:type="gramEnd"/>
      <w:r w:rsidRPr="000D2065">
        <w:rPr>
          <w:rFonts w:ascii="Times New Roman" w:eastAsia="Times New Roman" w:hAnsi="Times New Roman" w:cs="Times New Roman"/>
          <w:b/>
          <w:sz w:val="24"/>
          <w:szCs w:val="24"/>
        </w:rPr>
        <w:t xml:space="preserve"> 59 din </w:t>
      </w:r>
      <w:proofErr w:type="gramStart"/>
      <w:r w:rsidRPr="000D2065">
        <w:rPr>
          <w:rFonts w:ascii="Times New Roman" w:eastAsia="Times New Roman" w:hAnsi="Times New Roman" w:cs="Times New Roman"/>
          <w:b/>
          <w:sz w:val="24"/>
          <w:szCs w:val="24"/>
        </w:rPr>
        <w:t>Legea  nr</w:t>
      </w:r>
      <w:proofErr w:type="gramEnd"/>
      <w:r w:rsidRPr="000D2065">
        <w:rPr>
          <w:rFonts w:ascii="Times New Roman" w:eastAsia="Times New Roman" w:hAnsi="Times New Roman" w:cs="Times New Roman"/>
          <w:b/>
          <w:sz w:val="24"/>
          <w:szCs w:val="24"/>
        </w:rPr>
        <w:t>. 98/2016;</w:t>
      </w:r>
    </w:p>
    <w:p w:rsidR="007C7BC3" w:rsidRPr="007C7BC3" w:rsidRDefault="007C7BC3" w:rsidP="000D206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gramStart"/>
      <w:r w:rsidRPr="007C7BC3">
        <w:rPr>
          <w:rFonts w:ascii="Times New Roman" w:eastAsia="Times New Roman" w:hAnsi="Times New Roman" w:cs="Times New Roman"/>
          <w:sz w:val="24"/>
          <w:szCs w:val="24"/>
        </w:rPr>
        <w:t>capacitatea  de</w:t>
      </w:r>
      <w:proofErr w:type="gramEnd"/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exercitare  a activitatii  profesionale,  </w:t>
      </w:r>
      <w:r w:rsidR="00936C74">
        <w:rPr>
          <w:rFonts w:ascii="Times New Roman" w:eastAsia="Times New Roman" w:hAnsi="Times New Roman" w:cs="Times New Roman"/>
          <w:sz w:val="24"/>
          <w:szCs w:val="24"/>
        </w:rPr>
        <w:t>in conformitatea cu art. 173 din Legea 98/2016;</w:t>
      </w:r>
    </w:p>
    <w:p w:rsidR="007C7BC3" w:rsidRPr="007C7BC3" w:rsidRDefault="007C7BC3" w:rsidP="00936C74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gramStart"/>
      <w:r w:rsidR="00936C74">
        <w:rPr>
          <w:rFonts w:ascii="Times New Roman" w:eastAsia="Times New Roman" w:hAnsi="Times New Roman" w:cs="Times New Roman"/>
          <w:sz w:val="24"/>
          <w:szCs w:val="24"/>
        </w:rPr>
        <w:t>experienta</w:t>
      </w:r>
      <w:proofErr w:type="gramEnd"/>
      <w:r w:rsidR="00936C74">
        <w:rPr>
          <w:rFonts w:ascii="Times New Roman" w:eastAsia="Times New Roman" w:hAnsi="Times New Roman" w:cs="Times New Roman"/>
          <w:sz w:val="24"/>
          <w:szCs w:val="24"/>
        </w:rPr>
        <w:t xml:space="preserve"> similara, in conformitate cu art. 179 lit. </w:t>
      </w:r>
      <w:proofErr w:type="gramStart"/>
      <w:r w:rsidR="00936C74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 w:rsidR="00936C74">
        <w:rPr>
          <w:rFonts w:ascii="Times New Roman" w:eastAsia="Times New Roman" w:hAnsi="Times New Roman" w:cs="Times New Roman"/>
          <w:sz w:val="24"/>
          <w:szCs w:val="24"/>
        </w:rPr>
        <w:t>), b), m) din Legea 98/2016;</w:t>
      </w:r>
    </w:p>
    <w:p w:rsidR="007C7BC3" w:rsidRPr="007C7BC3" w:rsidRDefault="007C7BC3" w:rsidP="000D206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C7BC3" w:rsidRPr="00CC58A3" w:rsidRDefault="00CC58A3" w:rsidP="000D206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CC58A3">
        <w:rPr>
          <w:rFonts w:ascii="Times New Roman" w:eastAsia="Times New Roman" w:hAnsi="Times New Roman" w:cs="Times New Roman"/>
          <w:sz w:val="24"/>
          <w:szCs w:val="24"/>
          <w:u w:val="single"/>
        </w:rPr>
        <w:t>c)</w:t>
      </w:r>
      <w:proofErr w:type="gramStart"/>
      <w:r w:rsidRPr="00CC58A3">
        <w:rPr>
          <w:rFonts w:ascii="Times New Roman" w:eastAsia="Times New Roman" w:hAnsi="Times New Roman" w:cs="Times New Roman"/>
          <w:sz w:val="24"/>
          <w:szCs w:val="24"/>
          <w:u w:val="single"/>
        </w:rPr>
        <w:t>.  Caietul</w:t>
      </w:r>
      <w:proofErr w:type="gramEnd"/>
      <w:r w:rsidRPr="00CC58A3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</w:t>
      </w:r>
      <w:r w:rsidR="007C7BC3" w:rsidRPr="00CC58A3">
        <w:rPr>
          <w:rFonts w:ascii="Times New Roman" w:eastAsia="Times New Roman" w:hAnsi="Times New Roman" w:cs="Times New Roman"/>
          <w:sz w:val="24"/>
          <w:szCs w:val="24"/>
          <w:u w:val="single"/>
        </w:rPr>
        <w:t>de sarcini</w:t>
      </w:r>
    </w:p>
    <w:p w:rsidR="007C7BC3" w:rsidRPr="007C7BC3" w:rsidRDefault="00CC58A3" w:rsidP="000D206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Compartimentele  </w:t>
      </w:r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>de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 xml:space="preserve"> specialitate</w:t>
      </w:r>
      <w:r w:rsidR="003F5155">
        <w:rPr>
          <w:rFonts w:ascii="Times New Roman" w:eastAsia="Times New Roman" w:hAnsi="Times New Roman" w:cs="Times New Roman"/>
          <w:sz w:val="24"/>
          <w:szCs w:val="24"/>
        </w:rPr>
        <w:t>/solicitant al achizitiei are obligatia intocmirii</w:t>
      </w:r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 xml:space="preserve">  sp</w:t>
      </w:r>
      <w:r w:rsidR="003F5155">
        <w:rPr>
          <w:rFonts w:ascii="Times New Roman" w:eastAsia="Times New Roman" w:hAnsi="Times New Roman" w:cs="Times New Roman"/>
          <w:sz w:val="24"/>
          <w:szCs w:val="24"/>
        </w:rPr>
        <w:t>ecificatiilor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tehnice</w:t>
      </w:r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C7BC3" w:rsidRPr="007C7BC3" w:rsidRDefault="007C7BC3" w:rsidP="000D206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C7BC3" w:rsidRPr="007C7BC3" w:rsidRDefault="007C7BC3" w:rsidP="000D206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C7BC3" w:rsidRPr="003F5155" w:rsidRDefault="007C7BC3" w:rsidP="000D206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3F5155">
        <w:rPr>
          <w:rFonts w:ascii="Times New Roman" w:eastAsia="Times New Roman" w:hAnsi="Times New Roman" w:cs="Times New Roman"/>
          <w:sz w:val="24"/>
          <w:szCs w:val="24"/>
          <w:u w:val="single"/>
        </w:rPr>
        <w:t>d)</w:t>
      </w:r>
      <w:proofErr w:type="gramStart"/>
      <w:r w:rsidRPr="003F5155">
        <w:rPr>
          <w:rFonts w:ascii="Times New Roman" w:eastAsia="Times New Roman" w:hAnsi="Times New Roman" w:cs="Times New Roman"/>
          <w:sz w:val="24"/>
          <w:szCs w:val="24"/>
          <w:u w:val="single"/>
        </w:rPr>
        <w:t>.  Instructiuni</w:t>
      </w:r>
      <w:proofErr w:type="gramEnd"/>
      <w:r w:rsidRPr="003F5155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  privind   modul  de elaborare    a ofertei</w:t>
      </w:r>
    </w:p>
    <w:p w:rsidR="007C7BC3" w:rsidRPr="007C7BC3" w:rsidRDefault="007C7BC3" w:rsidP="000D206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Operatorii    economici   au   obligatia   </w:t>
      </w:r>
      <w:proofErr w:type="gramStart"/>
      <w:r w:rsidRPr="007C7BC3">
        <w:rPr>
          <w:rFonts w:ascii="Times New Roman" w:eastAsia="Times New Roman" w:hAnsi="Times New Roman" w:cs="Times New Roman"/>
          <w:sz w:val="24"/>
          <w:szCs w:val="24"/>
        </w:rPr>
        <w:t>de  a</w:t>
      </w:r>
      <w:proofErr w:type="gramEnd"/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  intocrni   ofer</w:t>
      </w:r>
      <w:r w:rsidR="00C96625">
        <w:rPr>
          <w:rFonts w:ascii="Times New Roman" w:eastAsia="Times New Roman" w:hAnsi="Times New Roman" w:cs="Times New Roman"/>
          <w:sz w:val="24"/>
          <w:szCs w:val="24"/>
        </w:rPr>
        <w:t>ta   si  documentele    care   o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  insotesc,   in conforrnitate   cu cerintele  din Documentatia   de atribuire.</w:t>
      </w:r>
    </w:p>
    <w:p w:rsidR="007C7BC3" w:rsidRPr="007C7BC3" w:rsidRDefault="007C7BC3" w:rsidP="000D206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C7BC3" w:rsidRPr="007C7BC3" w:rsidRDefault="007C7BC3" w:rsidP="000D206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C7BC3" w:rsidRPr="006C2EEA" w:rsidRDefault="007C7BC3" w:rsidP="000D206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6C2EEA">
        <w:rPr>
          <w:rFonts w:ascii="Times New Roman" w:eastAsia="Times New Roman" w:hAnsi="Times New Roman" w:cs="Times New Roman"/>
          <w:sz w:val="24"/>
          <w:szCs w:val="24"/>
          <w:u w:val="single"/>
        </w:rPr>
        <w:t>e)</w:t>
      </w:r>
      <w:proofErr w:type="gramStart"/>
      <w:r w:rsidRPr="006C2EEA">
        <w:rPr>
          <w:rFonts w:ascii="Times New Roman" w:eastAsia="Times New Roman" w:hAnsi="Times New Roman" w:cs="Times New Roman"/>
          <w:sz w:val="24"/>
          <w:szCs w:val="24"/>
          <w:u w:val="single"/>
        </w:rPr>
        <w:t>.  Criteriul</w:t>
      </w:r>
      <w:proofErr w:type="gramEnd"/>
      <w:r w:rsidRPr="006C2EEA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 de atribuire</w:t>
      </w:r>
    </w:p>
    <w:p w:rsidR="007C7BC3" w:rsidRPr="007C7BC3" w:rsidRDefault="00C96625" w:rsidP="000D206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Autoritatea contractanta</w:t>
      </w:r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 xml:space="preserve">  stabileste  in cadrul Documentatiei  de atribuire  criteriul de desemnare  a ofertei celei mai avantajoase  din punct de vedere  economic,  utilizand  urmatoarele  criterii de</w:t>
      </w:r>
      <w:r w:rsidR="00E33F54">
        <w:rPr>
          <w:rFonts w:ascii="Times New Roman" w:eastAsia="Times New Roman" w:hAnsi="Times New Roman" w:cs="Times New Roman"/>
          <w:sz w:val="24"/>
          <w:szCs w:val="24"/>
        </w:rPr>
        <w:t xml:space="preserve"> atribuire:  "pretul  c</w:t>
      </w:r>
      <w:r>
        <w:rPr>
          <w:rFonts w:ascii="Times New Roman" w:eastAsia="Times New Roman" w:hAnsi="Times New Roman" w:cs="Times New Roman"/>
          <w:sz w:val="24"/>
          <w:szCs w:val="24"/>
        </w:rPr>
        <w:t>el mai sc</w:t>
      </w:r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>azu</w:t>
      </w:r>
      <w:r>
        <w:rPr>
          <w:rFonts w:ascii="Times New Roman" w:eastAsia="Times New Roman" w:hAnsi="Times New Roman" w:cs="Times New Roman"/>
          <w:sz w:val="24"/>
          <w:szCs w:val="24"/>
        </w:rPr>
        <w:t>t”  sau “cel mai bun raport calitate - pr</w:t>
      </w:r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>et".</w:t>
      </w:r>
    </w:p>
    <w:p w:rsidR="007C7BC3" w:rsidRPr="007C7BC3" w:rsidRDefault="007C7BC3" w:rsidP="000D206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C7BC3" w:rsidRPr="007C7BC3" w:rsidRDefault="007C7BC3" w:rsidP="000D206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C7BC3" w:rsidRPr="006C2EEA" w:rsidRDefault="007C7BC3" w:rsidP="000D206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6C2EEA">
        <w:rPr>
          <w:rFonts w:ascii="Times New Roman" w:eastAsia="Times New Roman" w:hAnsi="Times New Roman" w:cs="Times New Roman"/>
          <w:sz w:val="24"/>
          <w:szCs w:val="24"/>
          <w:u w:val="single"/>
        </w:rPr>
        <w:t>f)</w:t>
      </w:r>
      <w:proofErr w:type="gramStart"/>
      <w:r w:rsidRPr="006C2EEA">
        <w:rPr>
          <w:rFonts w:ascii="Times New Roman" w:eastAsia="Times New Roman" w:hAnsi="Times New Roman" w:cs="Times New Roman"/>
          <w:sz w:val="24"/>
          <w:szCs w:val="24"/>
          <w:u w:val="single"/>
        </w:rPr>
        <w:t>.  Caile</w:t>
      </w:r>
      <w:proofErr w:type="gramEnd"/>
      <w:r w:rsidRPr="006C2EEA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de atac</w:t>
      </w:r>
    </w:p>
    <w:p w:rsidR="007C7BC3" w:rsidRPr="007C7BC3" w:rsidRDefault="007C7BC3" w:rsidP="000D206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Contestatiile   se </w:t>
      </w:r>
      <w:proofErr w:type="gramStart"/>
      <w:r w:rsidRPr="007C7BC3">
        <w:rPr>
          <w:rFonts w:ascii="Times New Roman" w:eastAsia="Times New Roman" w:hAnsi="Times New Roman" w:cs="Times New Roman"/>
          <w:sz w:val="24"/>
          <w:szCs w:val="24"/>
        </w:rPr>
        <w:t>depun  si</w:t>
      </w:r>
      <w:proofErr w:type="gramEnd"/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se solutioneaza   in conformitate  cu Legea  nr. 101</w:t>
      </w:r>
      <w:r w:rsidR="006C2EEA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2016 privind  remediile si caile  de atac in materie  de atribuire  a contractelor  de achizitie  publica,  a contractelor  sectoriale  si a contractelor   de  concesiune   de  lucrari  si  concesiune   de  servicii,   precum  si  pentru  organizarea   si functionarea   Consiliului  National de Solutionare  a Contestatiilor.</w:t>
      </w:r>
    </w:p>
    <w:p w:rsidR="007C7BC3" w:rsidRPr="007C7BC3" w:rsidRDefault="007C7BC3" w:rsidP="000D206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C7BC3" w:rsidRPr="007C7BC3" w:rsidRDefault="007C7BC3" w:rsidP="000D206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C7BC3" w:rsidRPr="007C7BC3" w:rsidRDefault="007C7BC3" w:rsidP="000D206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2EEA">
        <w:rPr>
          <w:rFonts w:ascii="Times New Roman" w:eastAsia="Times New Roman" w:hAnsi="Times New Roman" w:cs="Times New Roman"/>
          <w:sz w:val="24"/>
          <w:szCs w:val="24"/>
          <w:u w:val="single"/>
        </w:rPr>
        <w:t>g)</w:t>
      </w:r>
      <w:proofErr w:type="gramStart"/>
      <w:r w:rsidRPr="006C2EEA">
        <w:rPr>
          <w:rFonts w:ascii="Times New Roman" w:eastAsia="Times New Roman" w:hAnsi="Times New Roman" w:cs="Times New Roman"/>
          <w:sz w:val="24"/>
          <w:szCs w:val="24"/>
          <w:u w:val="single"/>
        </w:rPr>
        <w:t>.  Clauze</w:t>
      </w:r>
      <w:proofErr w:type="gramEnd"/>
      <w:r w:rsidRPr="006C2EEA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 contractuale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-    unde  este  cazul</w:t>
      </w:r>
    </w:p>
    <w:p w:rsidR="007C7BC3" w:rsidRPr="007C7BC3" w:rsidRDefault="006C2EEA" w:rsidP="000D206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Autoritatea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contractanta  intocmeste</w:t>
      </w:r>
      <w:proofErr w:type="gramEnd"/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 xml:space="preserve">  draftul de contract  care va fi pus la dis</w:t>
      </w:r>
      <w:r>
        <w:rPr>
          <w:rFonts w:ascii="Times New Roman" w:eastAsia="Times New Roman" w:hAnsi="Times New Roman" w:cs="Times New Roman"/>
          <w:sz w:val="24"/>
          <w:szCs w:val="24"/>
        </w:rPr>
        <w:t>pozitia operatorilor  economici in cadrul Documentatiei de atribuire.</w:t>
      </w:r>
    </w:p>
    <w:p w:rsidR="007C7BC3" w:rsidRPr="007C7BC3" w:rsidRDefault="007C7BC3" w:rsidP="000D206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C7BC3" w:rsidRPr="007C7BC3" w:rsidRDefault="007C7BC3" w:rsidP="000D206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C7BC3" w:rsidRPr="007C7BC3" w:rsidRDefault="007C7BC3" w:rsidP="006C2EEA">
      <w:pPr>
        <w:spacing w:after="0" w:line="240" w:lineRule="auto"/>
        <w:ind w:left="36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lastRenderedPageBreak/>
        <w:t>(2).  Documentatia   de  atribuire  va  fi  publicata   integral,  in  format  electronic,   pe  site-ul  propriu  al autoritatii  contractante  prin grija</w:t>
      </w:r>
      <w:r w:rsidR="006C2EEA">
        <w:rPr>
          <w:rFonts w:ascii="Times New Roman" w:eastAsia="Times New Roman" w:hAnsi="Times New Roman" w:cs="Times New Roman"/>
          <w:sz w:val="24"/>
          <w:szCs w:val="24"/>
        </w:rPr>
        <w:t xml:space="preserve"> Serviciului Informatic al autoritatii contractante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C7BC3" w:rsidRPr="007C7BC3" w:rsidRDefault="007C7BC3" w:rsidP="000D206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C7BC3" w:rsidRPr="006C2EEA" w:rsidRDefault="007C7BC3" w:rsidP="000D206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C2EEA">
        <w:rPr>
          <w:rFonts w:ascii="Times New Roman" w:eastAsia="Times New Roman" w:hAnsi="Times New Roman" w:cs="Times New Roman"/>
          <w:b/>
          <w:sz w:val="24"/>
          <w:szCs w:val="24"/>
        </w:rPr>
        <w:t>Sectiunea    2.2   Deschiderea    si evaluarea    ofertelor</w:t>
      </w:r>
    </w:p>
    <w:p w:rsidR="007C7BC3" w:rsidRPr="006C2EEA" w:rsidRDefault="007C7BC3" w:rsidP="000D206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C7BC3" w:rsidRPr="007C7BC3" w:rsidRDefault="007C7BC3" w:rsidP="000D206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C7BC3" w:rsidRDefault="007C7BC3" w:rsidP="000D206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C2EEA">
        <w:rPr>
          <w:rFonts w:ascii="Times New Roman" w:eastAsia="Times New Roman" w:hAnsi="Times New Roman" w:cs="Times New Roman"/>
          <w:b/>
          <w:sz w:val="24"/>
          <w:szCs w:val="24"/>
        </w:rPr>
        <w:t>Art.</w:t>
      </w:r>
      <w:r w:rsidR="006C2EEA" w:rsidRPr="006C2EEA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proofErr w:type="gramStart"/>
      <w:r w:rsidRPr="006C2EEA">
        <w:rPr>
          <w:rFonts w:ascii="Times New Roman" w:eastAsia="Times New Roman" w:hAnsi="Times New Roman" w:cs="Times New Roman"/>
          <w:b/>
          <w:sz w:val="24"/>
          <w:szCs w:val="24"/>
        </w:rPr>
        <w:t>.  Comisia</w:t>
      </w:r>
      <w:proofErr w:type="gramEnd"/>
      <w:r w:rsidRPr="006C2EEA">
        <w:rPr>
          <w:rFonts w:ascii="Times New Roman" w:eastAsia="Times New Roman" w:hAnsi="Times New Roman" w:cs="Times New Roman"/>
          <w:b/>
          <w:sz w:val="24"/>
          <w:szCs w:val="24"/>
        </w:rPr>
        <w:t xml:space="preserve">   de evaluare</w:t>
      </w:r>
    </w:p>
    <w:p w:rsidR="006C2EEA" w:rsidRPr="006C2EEA" w:rsidRDefault="006C2EEA" w:rsidP="000D206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C7BC3" w:rsidRPr="007C7BC3" w:rsidRDefault="007C7BC3" w:rsidP="006C2EEA">
      <w:pPr>
        <w:spacing w:after="0" w:line="240" w:lineRule="auto"/>
        <w:ind w:left="36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(1). </w:t>
      </w:r>
      <w:r w:rsidR="006C2EEA">
        <w:rPr>
          <w:rFonts w:ascii="Times New Roman" w:eastAsia="Times New Roman" w:hAnsi="Times New Roman" w:cs="Times New Roman"/>
          <w:sz w:val="24"/>
          <w:szCs w:val="24"/>
        </w:rPr>
        <w:t>Ref</w:t>
      </w:r>
      <w:r w:rsidR="0034369A">
        <w:rPr>
          <w:rFonts w:ascii="Times New Roman" w:eastAsia="Times New Roman" w:hAnsi="Times New Roman" w:cs="Times New Roman"/>
          <w:sz w:val="24"/>
          <w:szCs w:val="24"/>
        </w:rPr>
        <w:t>e</w:t>
      </w:r>
      <w:r w:rsidR="006C2EEA">
        <w:rPr>
          <w:rFonts w:ascii="Times New Roman" w:eastAsia="Times New Roman" w:hAnsi="Times New Roman" w:cs="Times New Roman"/>
          <w:sz w:val="24"/>
          <w:szCs w:val="24"/>
        </w:rPr>
        <w:t>ratul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de numire  a comisiei  de evaluare  a ofertelor  se intocmeste  de catre </w:t>
      </w:r>
      <w:r w:rsidR="006C2EEA">
        <w:rPr>
          <w:rFonts w:ascii="Times New Roman" w:eastAsia="Times New Roman" w:hAnsi="Times New Roman" w:cs="Times New Roman"/>
          <w:sz w:val="24"/>
          <w:szCs w:val="24"/>
        </w:rPr>
        <w:t>persoana responsabila din cadrul compartimentului intern specializat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 si va fi supusa aprobarii ordonatorului  principal de credite.</w:t>
      </w:r>
    </w:p>
    <w:p w:rsidR="007C7BC3" w:rsidRPr="007C7BC3" w:rsidRDefault="007C7BC3" w:rsidP="006C2EEA">
      <w:pPr>
        <w:spacing w:after="0" w:line="240" w:lineRule="auto"/>
        <w:ind w:left="36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(2). </w:t>
      </w:r>
      <w:proofErr w:type="gramStart"/>
      <w:r w:rsidRPr="007C7BC3">
        <w:rPr>
          <w:rFonts w:ascii="Times New Roman" w:eastAsia="Times New Roman" w:hAnsi="Times New Roman" w:cs="Times New Roman"/>
          <w:sz w:val="24"/>
          <w:szCs w:val="24"/>
        </w:rPr>
        <w:t>Comisia  de</w:t>
      </w:r>
      <w:proofErr w:type="gramEnd"/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evaluare  este cornpusa din cel putin 3 (trei) membrii.</w:t>
      </w:r>
    </w:p>
    <w:p w:rsidR="007C7BC3" w:rsidRPr="007C7BC3" w:rsidRDefault="007C7BC3" w:rsidP="006C2EEA">
      <w:pPr>
        <w:spacing w:after="0" w:line="240" w:lineRule="auto"/>
        <w:ind w:left="36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(3). </w:t>
      </w:r>
      <w:proofErr w:type="gramStart"/>
      <w:r w:rsidRPr="007C7BC3">
        <w:rPr>
          <w:rFonts w:ascii="Times New Roman" w:eastAsia="Times New Roman" w:hAnsi="Times New Roman" w:cs="Times New Roman"/>
          <w:sz w:val="24"/>
          <w:szCs w:val="24"/>
        </w:rPr>
        <w:t>Urmatoarele  persoane</w:t>
      </w:r>
      <w:proofErr w:type="gramEnd"/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 nu pot face parte din comisia de evaluare:</w:t>
      </w:r>
    </w:p>
    <w:p w:rsidR="007C7BC3" w:rsidRDefault="007C7BC3" w:rsidP="006C2EE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>a) persoanele  care  detin parti sociale,  parti de interes,  actum  din capitalul  subscris  al unuia  dintr</w:t>
      </w:r>
      <w:r w:rsidR="006C2EEA">
        <w:rPr>
          <w:rFonts w:ascii="Times New Roman" w:eastAsia="Times New Roman" w:hAnsi="Times New Roman" w:cs="Times New Roman"/>
          <w:sz w:val="24"/>
          <w:szCs w:val="24"/>
        </w:rPr>
        <w:t>e otertanti/candidati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,    terti sus</w:t>
      </w:r>
      <w:r w:rsidR="006C2EEA">
        <w:rPr>
          <w:rFonts w:ascii="Times New Roman" w:eastAsia="Times New Roman" w:hAnsi="Times New Roman" w:cs="Times New Roman"/>
          <w:sz w:val="24"/>
          <w:szCs w:val="24"/>
        </w:rPr>
        <w:t>tinatori  sau subcontractanti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  propusi  ori a pers</w:t>
      </w:r>
      <w:r w:rsidR="006C2EEA">
        <w:rPr>
          <w:rFonts w:ascii="Times New Roman" w:eastAsia="Times New Roman" w:hAnsi="Times New Roman" w:cs="Times New Roman"/>
          <w:sz w:val="24"/>
          <w:szCs w:val="24"/>
        </w:rPr>
        <w:t>oanelor  care fac  parte din consiliul de administratie/organul de conducere sau de supervizare a unuia dintre ofertanti, terti sustinatori ori subcontractanti propusi;</w:t>
      </w:r>
    </w:p>
    <w:p w:rsidR="007C7BC3" w:rsidRPr="007C7BC3" w:rsidRDefault="006C2EEA" w:rsidP="006C2EE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b) persoana  care  este sot/</w:t>
      </w:r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>sotie,  ruda sau afin, pana  la gradul  al doilea  inclusiv,  cu persoane  care fac parte  din consiliul  de administratie/organul    de conducere  sau de supervizare   a unuia  dintre  otertanti, terti susfinatorl   ori subconnactanf    propusi;</w:t>
      </w:r>
    </w:p>
    <w:p w:rsidR="007C7BC3" w:rsidRPr="007C7BC3" w:rsidRDefault="007C7BC3" w:rsidP="006C2EE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>c)  persoana   despre   care   se  constata   sau   cu  privire   la  care   exista   indicii   rezonabile/informatii concrete   ca  poate  avea,  direct  ori  indirect,   un  interes   personal,   financiar,   economic   sau  de  alta natura,   ori</w:t>
      </w:r>
      <w:r w:rsidR="006C2EEA">
        <w:rPr>
          <w:rFonts w:ascii="Times New Roman" w:eastAsia="Times New Roman" w:hAnsi="Times New Roman" w:cs="Times New Roman"/>
          <w:sz w:val="24"/>
          <w:szCs w:val="24"/>
        </w:rPr>
        <w:t xml:space="preserve">  se  afla  intr-o  alta  situat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ie   de  natura   sa  </w:t>
      </w:r>
      <w:r w:rsidR="006C2EEA">
        <w:rPr>
          <w:rFonts w:ascii="Times New Roman" w:eastAsia="Times New Roman" w:hAnsi="Times New Roman" w:cs="Times New Roman"/>
          <w:sz w:val="24"/>
          <w:szCs w:val="24"/>
        </w:rPr>
        <w:t>ii afecteze   independenta    s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i  impartialitatea    pe parcursul  procesului  de evaluare.</w:t>
      </w:r>
    </w:p>
    <w:p w:rsidR="007C7BC3" w:rsidRPr="007C7BC3" w:rsidRDefault="007C7BC3" w:rsidP="006C2EEA">
      <w:pPr>
        <w:spacing w:after="0" w:line="240" w:lineRule="auto"/>
        <w:ind w:left="36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>(</w:t>
      </w:r>
      <w:r w:rsidR="0061264C">
        <w:rPr>
          <w:rFonts w:ascii="Times New Roman" w:eastAsia="Times New Roman" w:hAnsi="Times New Roman" w:cs="Times New Roman"/>
          <w:sz w:val="24"/>
          <w:szCs w:val="24"/>
        </w:rPr>
        <w:t xml:space="preserve">4) </w:t>
      </w:r>
      <w:proofErr w:type="gramStart"/>
      <w:r w:rsidR="0061264C">
        <w:rPr>
          <w:rFonts w:ascii="Times New Roman" w:eastAsia="Times New Roman" w:hAnsi="Times New Roman" w:cs="Times New Roman"/>
          <w:sz w:val="24"/>
          <w:szCs w:val="24"/>
        </w:rPr>
        <w:t>Comisia  de</w:t>
      </w:r>
      <w:proofErr w:type="gramEnd"/>
      <w:r w:rsidR="0061264C">
        <w:rPr>
          <w:rFonts w:ascii="Times New Roman" w:eastAsia="Times New Roman" w:hAnsi="Times New Roman" w:cs="Times New Roman"/>
          <w:sz w:val="24"/>
          <w:szCs w:val="24"/>
        </w:rPr>
        <w:t xml:space="preserve"> evaluare  va ave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a ca si atributii,  dupa  caz, urmatoarele:</w:t>
      </w:r>
    </w:p>
    <w:p w:rsidR="007C7BC3" w:rsidRPr="007C7BC3" w:rsidRDefault="007C7BC3" w:rsidP="006C2EE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a) </w:t>
      </w:r>
      <w:proofErr w:type="gramStart"/>
      <w:r w:rsidRPr="007C7BC3">
        <w:rPr>
          <w:rFonts w:ascii="Times New Roman" w:eastAsia="Times New Roman" w:hAnsi="Times New Roman" w:cs="Times New Roman"/>
          <w:sz w:val="24"/>
          <w:szCs w:val="24"/>
        </w:rPr>
        <w:t>deschider</w:t>
      </w:r>
      <w:r w:rsidR="0061264C">
        <w:rPr>
          <w:rFonts w:ascii="Times New Roman" w:eastAsia="Times New Roman" w:hAnsi="Times New Roman" w:cs="Times New Roman"/>
          <w:sz w:val="24"/>
          <w:szCs w:val="24"/>
        </w:rPr>
        <w:t>ea</w:t>
      </w:r>
      <w:proofErr w:type="gramEnd"/>
      <w:r w:rsidR="0061264C">
        <w:rPr>
          <w:rFonts w:ascii="Times New Roman" w:eastAsia="Times New Roman" w:hAnsi="Times New Roman" w:cs="Times New Roman"/>
          <w:sz w:val="24"/>
          <w:szCs w:val="24"/>
        </w:rPr>
        <w:t xml:space="preserve">   ofertelor  s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i, dupa c</w:t>
      </w:r>
      <w:r w:rsidR="0061264C">
        <w:rPr>
          <w:rFonts w:ascii="Times New Roman" w:eastAsia="Times New Roman" w:hAnsi="Times New Roman" w:cs="Times New Roman"/>
          <w:sz w:val="24"/>
          <w:szCs w:val="24"/>
        </w:rPr>
        <w:t>az, a altor  documente   care  i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nsotesc  oferta;</w:t>
      </w:r>
    </w:p>
    <w:p w:rsidR="007C7BC3" w:rsidRPr="007C7BC3" w:rsidRDefault="0061264C" w:rsidP="006C2EE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b)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verificarea  i</w:t>
      </w:r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>ndeplinirii</w:t>
      </w:r>
      <w:proofErr w:type="gramEnd"/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 xml:space="preserve">  criteriilor  d</w:t>
      </w:r>
      <w:r>
        <w:rPr>
          <w:rFonts w:ascii="Times New Roman" w:eastAsia="Times New Roman" w:hAnsi="Times New Roman" w:cs="Times New Roman"/>
          <w:sz w:val="24"/>
          <w:szCs w:val="24"/>
        </w:rPr>
        <w:t>e calificare  de catre  ofertant</w:t>
      </w:r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>i;</w:t>
      </w:r>
    </w:p>
    <w:p w:rsidR="007C7BC3" w:rsidRPr="007C7BC3" w:rsidRDefault="007C7BC3" w:rsidP="006C2EE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c) </w:t>
      </w:r>
      <w:proofErr w:type="gramStart"/>
      <w:r w:rsidRPr="007C7BC3">
        <w:rPr>
          <w:rFonts w:ascii="Times New Roman" w:eastAsia="Times New Roman" w:hAnsi="Times New Roman" w:cs="Times New Roman"/>
          <w:sz w:val="24"/>
          <w:szCs w:val="24"/>
        </w:rPr>
        <w:t>verificarea  conformitatii</w:t>
      </w:r>
      <w:proofErr w:type="gramEnd"/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  prop</w:t>
      </w:r>
      <w:r w:rsidR="0061264C">
        <w:rPr>
          <w:rFonts w:ascii="Times New Roman" w:eastAsia="Times New Roman" w:hAnsi="Times New Roman" w:cs="Times New Roman"/>
          <w:sz w:val="24"/>
          <w:szCs w:val="24"/>
        </w:rPr>
        <w:t>unerilor   tehnice  ale ofertant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ilor   cu prevederile   caietului  de sarcini;</w:t>
      </w:r>
    </w:p>
    <w:p w:rsidR="007C7BC3" w:rsidRPr="007C7BC3" w:rsidRDefault="007C7BC3" w:rsidP="006C2EE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d) </w:t>
      </w:r>
      <w:proofErr w:type="gramStart"/>
      <w:r w:rsidRPr="007C7BC3">
        <w:rPr>
          <w:rFonts w:ascii="Times New Roman" w:eastAsia="Times New Roman" w:hAnsi="Times New Roman" w:cs="Times New Roman"/>
          <w:sz w:val="24"/>
          <w:szCs w:val="24"/>
        </w:rPr>
        <w:t>evaluarea  prop</w:t>
      </w:r>
      <w:r w:rsidR="0061264C">
        <w:rPr>
          <w:rFonts w:ascii="Times New Roman" w:eastAsia="Times New Roman" w:hAnsi="Times New Roman" w:cs="Times New Roman"/>
          <w:sz w:val="24"/>
          <w:szCs w:val="24"/>
        </w:rPr>
        <w:t>unerilor</w:t>
      </w:r>
      <w:proofErr w:type="gramEnd"/>
      <w:r w:rsidR="0061264C">
        <w:rPr>
          <w:rFonts w:ascii="Times New Roman" w:eastAsia="Times New Roman" w:hAnsi="Times New Roman" w:cs="Times New Roman"/>
          <w:sz w:val="24"/>
          <w:szCs w:val="24"/>
        </w:rPr>
        <w:t xml:space="preserve">   tehnice  ale ofertantilo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r;</w:t>
      </w:r>
    </w:p>
    <w:p w:rsidR="007C7BC3" w:rsidRPr="007C7BC3" w:rsidRDefault="007C7BC3" w:rsidP="006C2EE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e) </w:t>
      </w:r>
      <w:proofErr w:type="gramStart"/>
      <w:r w:rsidRPr="007C7BC3">
        <w:rPr>
          <w:rFonts w:ascii="Times New Roman" w:eastAsia="Times New Roman" w:hAnsi="Times New Roman" w:cs="Times New Roman"/>
          <w:sz w:val="24"/>
          <w:szCs w:val="24"/>
        </w:rPr>
        <w:t>verificarea  prop</w:t>
      </w:r>
      <w:r w:rsidR="0061264C">
        <w:rPr>
          <w:rFonts w:ascii="Times New Roman" w:eastAsia="Times New Roman" w:hAnsi="Times New Roman" w:cs="Times New Roman"/>
          <w:sz w:val="24"/>
          <w:szCs w:val="24"/>
        </w:rPr>
        <w:t>unerilor</w:t>
      </w:r>
      <w:proofErr w:type="gramEnd"/>
      <w:r w:rsidR="0061264C">
        <w:rPr>
          <w:rFonts w:ascii="Times New Roman" w:eastAsia="Times New Roman" w:hAnsi="Times New Roman" w:cs="Times New Roman"/>
          <w:sz w:val="24"/>
          <w:szCs w:val="24"/>
        </w:rPr>
        <w:t xml:space="preserve">   financiare  prezentat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e   de ofertanti;;</w:t>
      </w:r>
    </w:p>
    <w:p w:rsidR="007C7BC3" w:rsidRPr="007C7BC3" w:rsidRDefault="007C7BC3" w:rsidP="006C2EE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>f) elaborarea  s</w:t>
      </w:r>
      <w:r w:rsidR="0061264C">
        <w:rPr>
          <w:rFonts w:ascii="Times New Roman" w:eastAsia="Times New Roman" w:hAnsi="Times New Roman" w:cs="Times New Roman"/>
          <w:sz w:val="24"/>
          <w:szCs w:val="24"/>
        </w:rPr>
        <w:t>olicifarilor   de clarificari  si s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au  completari  necesare  in vederea  evaluarii  s</w:t>
      </w:r>
      <w:r w:rsidR="0061264C">
        <w:rPr>
          <w:rFonts w:ascii="Times New Roman" w:eastAsia="Times New Roman" w:hAnsi="Times New Roman" w:cs="Times New Roman"/>
          <w:sz w:val="24"/>
          <w:szCs w:val="24"/>
        </w:rPr>
        <w:t>olicitarilor  de participare   si/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sau  ofertelor;</w:t>
      </w:r>
    </w:p>
    <w:p w:rsidR="007C7BC3" w:rsidRPr="007C7BC3" w:rsidRDefault="007C7BC3" w:rsidP="006C2EE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g)  stabilirea   ofertelor   inacceptabile    </w:t>
      </w:r>
      <w:r w:rsidR="0061264C">
        <w:rPr>
          <w:rFonts w:ascii="Times New Roman" w:eastAsia="Times New Roman" w:hAnsi="Times New Roman" w:cs="Times New Roman"/>
          <w:sz w:val="24"/>
          <w:szCs w:val="24"/>
        </w:rPr>
        <w:t>si/sau   neconforme    s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i  a  motivelor   care  stau  la  b</w:t>
      </w:r>
      <w:r w:rsidR="0061264C">
        <w:rPr>
          <w:rFonts w:ascii="Times New Roman" w:eastAsia="Times New Roman" w:hAnsi="Times New Roman" w:cs="Times New Roman"/>
          <w:sz w:val="24"/>
          <w:szCs w:val="24"/>
        </w:rPr>
        <w:t>aza   i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ncadrarii</w:t>
      </w:r>
      <w:r w:rsidR="0061264C">
        <w:rPr>
          <w:rFonts w:ascii="Times New Roman" w:eastAsia="Times New Roman" w:hAnsi="Times New Roman" w:cs="Times New Roman"/>
          <w:sz w:val="24"/>
          <w:szCs w:val="24"/>
        </w:rPr>
        <w:t xml:space="preserve"> acestora  i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n</w:t>
      </w:r>
      <w:r w:rsidR="006126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fiecare  din aceste  categorii;</w:t>
      </w:r>
    </w:p>
    <w:p w:rsidR="007C7BC3" w:rsidRPr="007C7BC3" w:rsidRDefault="007C7BC3" w:rsidP="006C2EE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h) </w:t>
      </w:r>
      <w:proofErr w:type="gramStart"/>
      <w:r w:rsidRPr="007C7BC3">
        <w:rPr>
          <w:rFonts w:ascii="Times New Roman" w:eastAsia="Times New Roman" w:hAnsi="Times New Roman" w:cs="Times New Roman"/>
          <w:sz w:val="24"/>
          <w:szCs w:val="24"/>
        </w:rPr>
        <w:t>stabilirea  ofertelor</w:t>
      </w:r>
      <w:proofErr w:type="gramEnd"/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 admisibile;</w:t>
      </w:r>
    </w:p>
    <w:p w:rsidR="007C7BC3" w:rsidRPr="007C7BC3" w:rsidRDefault="0061264C" w:rsidP="007C7BC3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i)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aplicarea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   criteriul</w:t>
      </w:r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 xml:space="preserve">ui    de  atribuire   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>i  a   factorilor    de   evaluare,    astfel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cum   a   fost  prevazut    i</w:t>
      </w:r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>n documentatia   de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>atribuire;</w:t>
      </w:r>
    </w:p>
    <w:p w:rsidR="007C7BC3" w:rsidRPr="007C7BC3" w:rsidRDefault="007C7BC3" w:rsidP="007C7BC3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j)   </w:t>
      </w:r>
      <w:proofErr w:type="gramStart"/>
      <w:r w:rsidRPr="007C7BC3">
        <w:rPr>
          <w:rFonts w:ascii="Times New Roman" w:eastAsia="Times New Roman" w:hAnsi="Times New Roman" w:cs="Times New Roman"/>
          <w:sz w:val="24"/>
          <w:szCs w:val="24"/>
        </w:rPr>
        <w:t>stabili</w:t>
      </w:r>
      <w:r w:rsidR="0061264C">
        <w:rPr>
          <w:rFonts w:ascii="Times New Roman" w:eastAsia="Times New Roman" w:hAnsi="Times New Roman" w:cs="Times New Roman"/>
          <w:sz w:val="24"/>
          <w:szCs w:val="24"/>
        </w:rPr>
        <w:t>rea</w:t>
      </w:r>
      <w:proofErr w:type="gramEnd"/>
      <w:r w:rsidR="0061264C">
        <w:rPr>
          <w:rFonts w:ascii="Times New Roman" w:eastAsia="Times New Roman" w:hAnsi="Times New Roman" w:cs="Times New Roman"/>
          <w:sz w:val="24"/>
          <w:szCs w:val="24"/>
        </w:rPr>
        <w:t xml:space="preserve">    oferteilofertelor      castigs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toare    sau,   dupa   caz,   formularea    propunerii     de   anulare    a</w:t>
      </w:r>
      <w:r w:rsidR="006126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procedurii;</w:t>
      </w:r>
    </w:p>
    <w:p w:rsidR="007C7BC3" w:rsidRPr="007C7BC3" w:rsidRDefault="007C7BC3" w:rsidP="007C7BC3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k) </w:t>
      </w:r>
      <w:proofErr w:type="gramStart"/>
      <w:r w:rsidRPr="007C7BC3">
        <w:rPr>
          <w:rFonts w:ascii="Times New Roman" w:eastAsia="Times New Roman" w:hAnsi="Times New Roman" w:cs="Times New Roman"/>
          <w:sz w:val="24"/>
          <w:szCs w:val="24"/>
        </w:rPr>
        <w:t>elaborarea  proceselor</w:t>
      </w:r>
      <w:proofErr w:type="gramEnd"/>
      <w:r w:rsidRPr="007C7BC3">
        <w:rPr>
          <w:rFonts w:ascii="Times New Roman" w:eastAsia="Times New Roman" w:hAnsi="Times New Roman" w:cs="Times New Roman"/>
          <w:sz w:val="24"/>
          <w:szCs w:val="24"/>
        </w:rPr>
        <w:t>-</w:t>
      </w:r>
      <w:r w:rsidR="0061264C">
        <w:rPr>
          <w:rFonts w:ascii="Times New Roman" w:eastAsia="Times New Roman" w:hAnsi="Times New Roman" w:cs="Times New Roman"/>
          <w:sz w:val="24"/>
          <w:szCs w:val="24"/>
        </w:rPr>
        <w:t>verbale    aferente  fiecarei  sedinte, s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i a raportului  procedurii  de atribuire;</w:t>
      </w:r>
    </w:p>
    <w:p w:rsidR="007C7BC3" w:rsidRPr="007C7BC3" w:rsidRDefault="00687166" w:rsidP="007C7BC3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</w:t>
      </w:r>
      <w:r w:rsidR="0061264C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gramStart"/>
      <w:r w:rsidR="0061264C">
        <w:rPr>
          <w:rFonts w:ascii="Times New Roman" w:eastAsia="Times New Roman" w:hAnsi="Times New Roman" w:cs="Times New Roman"/>
          <w:sz w:val="24"/>
          <w:szCs w:val="24"/>
        </w:rPr>
        <w:t>i</w:t>
      </w:r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>nainteaza</w:t>
      </w:r>
      <w:proofErr w:type="gramEnd"/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 xml:space="preserve">   raportul  procedurii   simplificate   proprii   </w:t>
      </w:r>
      <w:r w:rsidR="0061264C">
        <w:rPr>
          <w:rFonts w:ascii="Times New Roman" w:eastAsia="Times New Roman" w:hAnsi="Times New Roman" w:cs="Times New Roman"/>
          <w:sz w:val="24"/>
          <w:szCs w:val="24"/>
        </w:rPr>
        <w:t>ordonatorului de credite</w:t>
      </w:r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>, spre     aprobare;</w:t>
      </w:r>
    </w:p>
    <w:p w:rsidR="007C7BC3" w:rsidRPr="007C7BC3" w:rsidRDefault="007C7BC3" w:rsidP="007C7BC3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7C7BC3">
        <w:rPr>
          <w:rFonts w:ascii="Times New Roman" w:eastAsia="Times New Roman" w:hAnsi="Times New Roman" w:cs="Times New Roman"/>
          <w:sz w:val="24"/>
          <w:szCs w:val="24"/>
        </w:rPr>
        <w:t>m)completarea</w:t>
      </w:r>
      <w:proofErr w:type="gramEnd"/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   declaratiilor   de confidentialitate   si impartialitate.</w:t>
      </w:r>
    </w:p>
    <w:p w:rsidR="007C7BC3" w:rsidRPr="00467FB0" w:rsidRDefault="007C7BC3" w:rsidP="007C7BC3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C7BC3" w:rsidRDefault="007C7BC3" w:rsidP="007C7BC3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67FB0">
        <w:rPr>
          <w:rFonts w:ascii="Times New Roman" w:eastAsia="Times New Roman" w:hAnsi="Times New Roman" w:cs="Times New Roman"/>
          <w:b/>
          <w:sz w:val="24"/>
          <w:szCs w:val="24"/>
        </w:rPr>
        <w:t>Art.  7. Analizarea    ofertelor</w:t>
      </w:r>
    </w:p>
    <w:p w:rsidR="00467FB0" w:rsidRPr="00467FB0" w:rsidRDefault="00467FB0" w:rsidP="007C7BC3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C7BC3" w:rsidRPr="007C7BC3" w:rsidRDefault="007C7BC3" w:rsidP="00467FB0">
      <w:pPr>
        <w:spacing w:after="0" w:line="240" w:lineRule="auto"/>
        <w:ind w:left="36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>(1)  Comisia   de</w:t>
      </w:r>
      <w:r w:rsidR="00467FB0">
        <w:rPr>
          <w:rFonts w:ascii="Times New Roman" w:eastAsia="Times New Roman" w:hAnsi="Times New Roman" w:cs="Times New Roman"/>
          <w:sz w:val="24"/>
          <w:szCs w:val="24"/>
        </w:rPr>
        <w:t xml:space="preserve">  evaluare   va  i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ntocmi un  proces-verbal    de  deschidere   care  va  fi  semnat   de  membrii comi</w:t>
      </w:r>
      <w:r w:rsidR="00467FB0">
        <w:rPr>
          <w:rFonts w:ascii="Times New Roman" w:eastAsia="Times New Roman" w:hAnsi="Times New Roman" w:cs="Times New Roman"/>
          <w:sz w:val="24"/>
          <w:szCs w:val="24"/>
        </w:rPr>
        <w:t>siei  si de reprezentantii   ofertan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tilor prezenti  la deschiderea   ofertelor  si care va include  urmatoarele informatii:</w:t>
      </w:r>
    </w:p>
    <w:p w:rsidR="007C7BC3" w:rsidRPr="007C7BC3" w:rsidRDefault="007C7BC3" w:rsidP="00467FB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-    </w:t>
      </w:r>
      <w:proofErr w:type="gramStart"/>
      <w:r w:rsidRPr="007C7BC3">
        <w:rPr>
          <w:rFonts w:ascii="Times New Roman" w:eastAsia="Times New Roman" w:hAnsi="Times New Roman" w:cs="Times New Roman"/>
          <w:sz w:val="24"/>
          <w:szCs w:val="24"/>
        </w:rPr>
        <w:t>denumirea</w:t>
      </w:r>
      <w:proofErr w:type="gramEnd"/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  ofertanti</w:t>
      </w:r>
      <w:r w:rsidR="00467FB0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or;</w:t>
      </w:r>
    </w:p>
    <w:p w:rsidR="007C7BC3" w:rsidRPr="007C7BC3" w:rsidRDefault="007C7BC3" w:rsidP="00467FB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-    </w:t>
      </w:r>
      <w:proofErr w:type="gramStart"/>
      <w:r w:rsidRPr="007C7BC3">
        <w:rPr>
          <w:rFonts w:ascii="Times New Roman" w:eastAsia="Times New Roman" w:hAnsi="Times New Roman" w:cs="Times New Roman"/>
          <w:sz w:val="24"/>
          <w:szCs w:val="24"/>
        </w:rPr>
        <w:t>modificarile  si</w:t>
      </w:r>
      <w:proofErr w:type="gramEnd"/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retragerile  de oferte;</w:t>
      </w:r>
    </w:p>
    <w:p w:rsidR="007C7BC3" w:rsidRPr="007C7BC3" w:rsidRDefault="007C7BC3" w:rsidP="00467FB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-    </w:t>
      </w:r>
      <w:proofErr w:type="gramStart"/>
      <w:r w:rsidRPr="007C7BC3">
        <w:rPr>
          <w:rFonts w:ascii="Times New Roman" w:eastAsia="Times New Roman" w:hAnsi="Times New Roman" w:cs="Times New Roman"/>
          <w:sz w:val="24"/>
          <w:szCs w:val="24"/>
        </w:rPr>
        <w:t>elementele</w:t>
      </w:r>
      <w:proofErr w:type="gramEnd"/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  principale  ale propunerilor   financiare,   inclusiv  tariful;</w:t>
      </w:r>
    </w:p>
    <w:p w:rsidR="007C7BC3" w:rsidRPr="007C7BC3" w:rsidRDefault="007C7BC3" w:rsidP="00467FB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-    </w:t>
      </w:r>
      <w:proofErr w:type="gramStart"/>
      <w:r w:rsidRPr="007C7BC3">
        <w:rPr>
          <w:rFonts w:ascii="Times New Roman" w:eastAsia="Times New Roman" w:hAnsi="Times New Roman" w:cs="Times New Roman"/>
          <w:sz w:val="24"/>
          <w:szCs w:val="24"/>
        </w:rPr>
        <w:t>orice</w:t>
      </w:r>
      <w:proofErr w:type="gramEnd"/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alte detalii  si precizari </w:t>
      </w:r>
      <w:r w:rsidR="00467FB0">
        <w:rPr>
          <w:rFonts w:ascii="Times New Roman" w:eastAsia="Times New Roman" w:hAnsi="Times New Roman" w:cs="Times New Roman"/>
          <w:sz w:val="24"/>
          <w:szCs w:val="24"/>
        </w:rPr>
        <w:t xml:space="preserve"> pe care comisia  de evaluare  l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e considera  necesare;</w:t>
      </w:r>
    </w:p>
    <w:p w:rsidR="007C7BC3" w:rsidRPr="007C7BC3" w:rsidRDefault="007C7BC3" w:rsidP="00467FB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-    </w:t>
      </w:r>
      <w:proofErr w:type="gramStart"/>
      <w:r w:rsidRPr="007C7BC3">
        <w:rPr>
          <w:rFonts w:ascii="Times New Roman" w:eastAsia="Times New Roman" w:hAnsi="Times New Roman" w:cs="Times New Roman"/>
          <w:sz w:val="24"/>
          <w:szCs w:val="24"/>
        </w:rPr>
        <w:t>toate</w:t>
      </w:r>
      <w:proofErr w:type="gramEnd"/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documentele   depuse  in cadrul  ofertei.</w:t>
      </w:r>
    </w:p>
    <w:p w:rsidR="007C7BC3" w:rsidRPr="00467FB0" w:rsidRDefault="007C7BC3" w:rsidP="00467FB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67FB0">
        <w:rPr>
          <w:rFonts w:ascii="Times New Roman" w:eastAsia="Times New Roman" w:hAnsi="Times New Roman" w:cs="Times New Roman"/>
          <w:sz w:val="24"/>
          <w:szCs w:val="24"/>
        </w:rPr>
        <w:tab/>
      </w: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(2)  Comisia  de  evaluare  intocmeste  procese-verbale   de  analiza  si  elaboreaza,  inainte  de  lansarea comenzii   sau semnarea contractului/acordului   cadru, raportul de atribuire a achizitiei de servicii sociale sau alte servicii specifice prevazute  in </w:t>
      </w:r>
      <w:r w:rsidRPr="00467FB0">
        <w:rPr>
          <w:rFonts w:ascii="Times New Roman" w:eastAsia="Times New Roman" w:hAnsi="Times New Roman" w:cs="Times New Roman"/>
          <w:b/>
          <w:sz w:val="24"/>
          <w:szCs w:val="24"/>
        </w:rPr>
        <w:t xml:space="preserve">Anexa  nr. 2 </w:t>
      </w:r>
      <w:proofErr w:type="gramStart"/>
      <w:r w:rsidRPr="00467FB0">
        <w:rPr>
          <w:rFonts w:ascii="Times New Roman" w:eastAsia="Times New Roman" w:hAnsi="Times New Roman" w:cs="Times New Roman"/>
          <w:b/>
          <w:sz w:val="24"/>
          <w:szCs w:val="24"/>
        </w:rPr>
        <w:t>din  Legea</w:t>
      </w:r>
      <w:proofErr w:type="gramEnd"/>
      <w:r w:rsidRPr="00467FB0">
        <w:rPr>
          <w:rFonts w:ascii="Times New Roman" w:eastAsia="Times New Roman" w:hAnsi="Times New Roman" w:cs="Times New Roman"/>
          <w:b/>
          <w:sz w:val="24"/>
          <w:szCs w:val="24"/>
        </w:rPr>
        <w:t xml:space="preserve">  nr. </w:t>
      </w:r>
      <w:proofErr w:type="gramStart"/>
      <w:r w:rsidRPr="00467FB0">
        <w:rPr>
          <w:rFonts w:ascii="Times New Roman" w:eastAsia="Times New Roman" w:hAnsi="Times New Roman" w:cs="Times New Roman"/>
          <w:b/>
          <w:sz w:val="24"/>
          <w:szCs w:val="24"/>
        </w:rPr>
        <w:t>98/2016.</w:t>
      </w:r>
      <w:proofErr w:type="gramEnd"/>
    </w:p>
    <w:p w:rsidR="007C7BC3" w:rsidRPr="007C7BC3" w:rsidRDefault="007C7BC3" w:rsidP="001C1C3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(3)Raportul  de atribuire  va fi semnat  de toti membrii  comisiei  de evaluare  si va fi inaintat  </w:t>
      </w:r>
      <w:r w:rsidR="001C1C32">
        <w:rPr>
          <w:rFonts w:ascii="Times New Roman" w:eastAsia="Times New Roman" w:hAnsi="Times New Roman" w:cs="Times New Roman"/>
          <w:sz w:val="24"/>
          <w:szCs w:val="24"/>
        </w:rPr>
        <w:t>ordonatorului de credite al autoritatii contractante.</w:t>
      </w:r>
    </w:p>
    <w:p w:rsidR="001C1C32" w:rsidRDefault="007C7BC3" w:rsidP="00467FB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(4) Dupa finalizarea evaluarii ofertelor, autoritatea contractanta, prin </w:t>
      </w:r>
      <w:r w:rsidR="001C1C32">
        <w:rPr>
          <w:rFonts w:ascii="Times New Roman" w:eastAsia="Times New Roman" w:hAnsi="Times New Roman" w:cs="Times New Roman"/>
          <w:sz w:val="24"/>
          <w:szCs w:val="24"/>
        </w:rPr>
        <w:t>compartimentul intern specializat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 care a initiat procedura   simplificata    proprie,   are obligatia de a transmite  </w:t>
      </w:r>
      <w:r w:rsidRPr="001C1C32">
        <w:rPr>
          <w:rFonts w:ascii="Times New Roman" w:eastAsia="Times New Roman" w:hAnsi="Times New Roman" w:cs="Times New Roman"/>
          <w:b/>
          <w:sz w:val="24"/>
          <w:szCs w:val="24"/>
        </w:rPr>
        <w:t>in termen maxim</w:t>
      </w:r>
      <w:r w:rsidR="001C1C32" w:rsidRPr="001C1C32">
        <w:rPr>
          <w:rFonts w:ascii="Times New Roman" w:eastAsia="Times New Roman" w:hAnsi="Times New Roman" w:cs="Times New Roman"/>
          <w:b/>
          <w:sz w:val="24"/>
          <w:szCs w:val="24"/>
        </w:rPr>
        <w:t xml:space="preserve">um </w:t>
      </w:r>
      <w:r w:rsidRPr="001C1C32">
        <w:rPr>
          <w:rFonts w:ascii="Times New Roman" w:eastAsia="Times New Roman" w:hAnsi="Times New Roman" w:cs="Times New Roman"/>
          <w:b/>
          <w:sz w:val="24"/>
          <w:szCs w:val="24"/>
        </w:rPr>
        <w:t>2  zile  de  la  emiterea  deciziilor  luate  in  ceea  ce  priveste  rezultatul  proce</w:t>
      </w:r>
      <w:r w:rsidR="001C1C32" w:rsidRPr="001C1C32">
        <w:rPr>
          <w:rFonts w:ascii="Times New Roman" w:eastAsia="Times New Roman" w:hAnsi="Times New Roman" w:cs="Times New Roman"/>
          <w:b/>
          <w:sz w:val="24"/>
          <w:szCs w:val="24"/>
        </w:rPr>
        <w:t xml:space="preserve">durii,  tuturor  ofertantilor  o </w:t>
      </w:r>
      <w:r w:rsidRPr="001C1C32">
        <w:rPr>
          <w:rFonts w:ascii="Times New Roman" w:eastAsia="Times New Roman" w:hAnsi="Times New Roman" w:cs="Times New Roman"/>
          <w:b/>
          <w:sz w:val="24"/>
          <w:szCs w:val="24"/>
        </w:rPr>
        <w:t>comunicare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,  in scris, referitoare la rezultatul procedurii. </w:t>
      </w:r>
    </w:p>
    <w:p w:rsidR="001C1C32" w:rsidRDefault="001C1C32" w:rsidP="00467FB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C7BC3" w:rsidRDefault="007C7BC3" w:rsidP="00467FB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 w:rsidRPr="001C1C32">
        <w:rPr>
          <w:rFonts w:ascii="Times New Roman" w:eastAsia="Times New Roman" w:hAnsi="Times New Roman" w:cs="Times New Roman"/>
          <w:b/>
          <w:sz w:val="24"/>
          <w:szCs w:val="24"/>
        </w:rPr>
        <w:t>Sectiunea   2.3.</w:t>
      </w:r>
      <w:proofErr w:type="gramEnd"/>
      <w:r w:rsidRPr="001C1C32">
        <w:rPr>
          <w:rFonts w:ascii="Times New Roman" w:eastAsia="Times New Roman" w:hAnsi="Times New Roman" w:cs="Times New Roman"/>
          <w:b/>
          <w:sz w:val="24"/>
          <w:szCs w:val="24"/>
        </w:rPr>
        <w:t xml:space="preserve"> Finalizarea   procedurii   simplificate    proprii</w:t>
      </w:r>
    </w:p>
    <w:p w:rsidR="001C1C32" w:rsidRPr="001C1C32" w:rsidRDefault="001C1C32" w:rsidP="00467FB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C7BC3" w:rsidRDefault="007C7BC3" w:rsidP="00467FB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C1C32">
        <w:rPr>
          <w:rFonts w:ascii="Times New Roman" w:eastAsia="Times New Roman" w:hAnsi="Times New Roman" w:cs="Times New Roman"/>
          <w:b/>
          <w:sz w:val="24"/>
          <w:szCs w:val="24"/>
        </w:rPr>
        <w:t>Art.  8. Anularea   procedurii</w:t>
      </w:r>
    </w:p>
    <w:p w:rsidR="001C1C32" w:rsidRPr="001C1C32" w:rsidRDefault="001C1C32" w:rsidP="00467FB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C7BC3" w:rsidRPr="007C7BC3" w:rsidRDefault="007C7BC3" w:rsidP="009D4B3B">
      <w:pPr>
        <w:spacing w:after="0" w:line="240" w:lineRule="auto"/>
        <w:ind w:left="36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(1) </w:t>
      </w:r>
      <w:proofErr w:type="gramStart"/>
      <w:r w:rsidRPr="007C7BC3">
        <w:rPr>
          <w:rFonts w:ascii="Times New Roman" w:eastAsia="Times New Roman" w:hAnsi="Times New Roman" w:cs="Times New Roman"/>
          <w:sz w:val="24"/>
          <w:szCs w:val="24"/>
        </w:rPr>
        <w:t>Circumstantele  in</w:t>
      </w:r>
      <w:proofErr w:type="gramEnd"/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care autoritatea  contractanta  are dreptul de a anula procedura simplificata  proprie sunt limitativ prevazute  de prezenta  Norma interna, astfel:</w:t>
      </w:r>
    </w:p>
    <w:p w:rsidR="007C7BC3" w:rsidRPr="007C7BC3" w:rsidRDefault="007C7BC3" w:rsidP="00467FB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a)   </w:t>
      </w:r>
      <w:proofErr w:type="gramStart"/>
      <w:r w:rsidRPr="007C7BC3">
        <w:rPr>
          <w:rFonts w:ascii="Times New Roman" w:eastAsia="Times New Roman" w:hAnsi="Times New Roman" w:cs="Times New Roman"/>
          <w:sz w:val="24"/>
          <w:szCs w:val="24"/>
        </w:rPr>
        <w:t>nu</w:t>
      </w:r>
      <w:proofErr w:type="gramEnd"/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a fost  depusa  nicio o</w:t>
      </w:r>
      <w:r w:rsidR="009D4B3B">
        <w:rPr>
          <w:rFonts w:ascii="Times New Roman" w:eastAsia="Times New Roman" w:hAnsi="Times New Roman" w:cs="Times New Roman"/>
          <w:sz w:val="24"/>
          <w:szCs w:val="24"/>
        </w:rPr>
        <w:t>ferta/soli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c</w:t>
      </w:r>
      <w:r w:rsidR="009D4B3B">
        <w:rPr>
          <w:rFonts w:ascii="Times New Roman" w:eastAsia="Times New Roman" w:hAnsi="Times New Roman" w:cs="Times New Roman"/>
          <w:sz w:val="24"/>
          <w:szCs w:val="24"/>
        </w:rPr>
        <w:t>it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are  de participare  sau d</w:t>
      </w:r>
      <w:r w:rsidR="009D4B3B">
        <w:rPr>
          <w:rFonts w:ascii="Times New Roman" w:eastAsia="Times New Roman" w:hAnsi="Times New Roman" w:cs="Times New Roman"/>
          <w:sz w:val="24"/>
          <w:szCs w:val="24"/>
        </w:rPr>
        <w:t>aca  nu a fost  depusa  nicio oferta adrnisi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bila;</w:t>
      </w:r>
    </w:p>
    <w:p w:rsidR="007C7BC3" w:rsidRPr="007C7BC3" w:rsidRDefault="007C7BC3" w:rsidP="00467FB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b)   au  fost  depuse  oferte  admisibile  care  nu  pot fi  comparate  din  cauza  modului </w:t>
      </w:r>
      <w:r w:rsidR="009D4B3B">
        <w:rPr>
          <w:rFonts w:ascii="Times New Roman" w:eastAsia="Times New Roman" w:hAnsi="Times New Roman" w:cs="Times New Roman"/>
          <w:sz w:val="24"/>
          <w:szCs w:val="24"/>
        </w:rPr>
        <w:t xml:space="preserve"> neuniform  de abordare a soluntiil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or tehnice </w:t>
      </w:r>
      <w:r w:rsidR="009D4B3B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i/ori financiare;</w:t>
      </w:r>
    </w:p>
    <w:p w:rsidR="007C7BC3" w:rsidRPr="007C7BC3" w:rsidRDefault="009D4B3B" w:rsidP="00467FB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c)   i</w:t>
      </w:r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>ncalcari ale prezentei  Norme  propri</w:t>
      </w:r>
      <w:r>
        <w:rPr>
          <w:rFonts w:ascii="Times New Roman" w:eastAsia="Times New Roman" w:hAnsi="Times New Roman" w:cs="Times New Roman"/>
          <w:sz w:val="24"/>
          <w:szCs w:val="24"/>
        </w:rPr>
        <w:t>i,  care  af</w:t>
      </w:r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>ecteaza  procedura  simplificata  proprie  sau daca este imposibila incheierea  contractului</w:t>
      </w:r>
    </w:p>
    <w:p w:rsidR="007C7BC3" w:rsidRPr="007C7BC3" w:rsidRDefault="007C7BC3" w:rsidP="007C7BC3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d)   </w:t>
      </w:r>
      <w:proofErr w:type="gramStart"/>
      <w:r w:rsidRPr="007C7BC3">
        <w:rPr>
          <w:rFonts w:ascii="Times New Roman" w:eastAsia="Times New Roman" w:hAnsi="Times New Roman" w:cs="Times New Roman"/>
          <w:sz w:val="24"/>
          <w:szCs w:val="24"/>
        </w:rPr>
        <w:t>Consiliul  National</w:t>
      </w:r>
      <w:proofErr w:type="gramEnd"/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 de  Solulionare  a Contestanilor  sau  instanta  de judecata  dispune  anularea procedurii sirnplificate proprii;</w:t>
      </w:r>
    </w:p>
    <w:p w:rsidR="007C7BC3" w:rsidRPr="007C7BC3" w:rsidRDefault="007C7BC3" w:rsidP="007C7BC3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>e)   comanda</w:t>
      </w:r>
      <w:r w:rsidR="009D4B3B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contractul/acordul-cadru    nu poate fi </w:t>
      </w:r>
      <w:proofErr w:type="gramStart"/>
      <w:r w:rsidRPr="007C7BC3">
        <w:rPr>
          <w:rFonts w:ascii="Times New Roman" w:eastAsia="Times New Roman" w:hAnsi="Times New Roman" w:cs="Times New Roman"/>
          <w:sz w:val="24"/>
          <w:szCs w:val="24"/>
        </w:rPr>
        <w:t>incheiat  cu</w:t>
      </w:r>
      <w:proofErr w:type="gramEnd"/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ofertantul a caru</w:t>
      </w:r>
      <w:r w:rsidR="009D4B3B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oterta a fost stabilita ca</w:t>
      </w:r>
      <w:r w:rsidR="009D4B3B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tigatoare din cauza faptului ca ofertantul in cauza nu mai are disponibilitate.</w:t>
      </w:r>
    </w:p>
    <w:p w:rsidR="007C7BC3" w:rsidRPr="007C7BC3" w:rsidRDefault="009D4B3B" w:rsidP="009D4B3B">
      <w:pPr>
        <w:spacing w:after="0" w:line="240" w:lineRule="auto"/>
        <w:ind w:left="36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(2) In sensul </w:t>
      </w:r>
      <w:proofErr w:type="gramStart"/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>dispoziliilor  alin</w:t>
      </w:r>
      <w:proofErr w:type="gramEnd"/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 xml:space="preserve">. (1) </w:t>
      </w:r>
      <w:proofErr w:type="gramStart"/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>lit</w:t>
      </w:r>
      <w:proofErr w:type="gramEnd"/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>. c), prin incalcari  ale preze</w:t>
      </w:r>
      <w:r>
        <w:rPr>
          <w:rFonts w:ascii="Times New Roman" w:eastAsia="Times New Roman" w:hAnsi="Times New Roman" w:cs="Times New Roman"/>
          <w:sz w:val="24"/>
          <w:szCs w:val="24"/>
        </w:rPr>
        <w:t>ntei Norme interne se intelege situat</w:t>
      </w:r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 xml:space="preserve">ia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 xml:space="preserve">n care,   pe  parcursul   procedurii   simplificate   poprii,  se  constata   erori   sau  omisiuni,   iar  autoritatea contractanta   se afla  in  </w:t>
      </w:r>
      <w:r>
        <w:rPr>
          <w:rFonts w:ascii="Times New Roman" w:eastAsia="Times New Roman" w:hAnsi="Times New Roman" w:cs="Times New Roman"/>
          <w:sz w:val="24"/>
          <w:szCs w:val="24"/>
        </w:rPr>
        <w:t>imposibilitatea  de a adopta  masuri</w:t>
      </w:r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 xml:space="preserve">  corective  fara  ca aceasta  sa conduca  la incalcarea  </w:t>
      </w:r>
      <w:r w:rsidR="007C7BC3" w:rsidRPr="009D4B3B">
        <w:rPr>
          <w:rFonts w:ascii="Times New Roman" w:eastAsia="Times New Roman" w:hAnsi="Times New Roman" w:cs="Times New Roman"/>
          <w:b/>
          <w:sz w:val="24"/>
          <w:szCs w:val="24"/>
        </w:rPr>
        <w:t xml:space="preserve">principiilor  prevazute  la art. </w:t>
      </w:r>
      <w:proofErr w:type="gramStart"/>
      <w:r w:rsidR="007C7BC3" w:rsidRPr="009D4B3B">
        <w:rPr>
          <w:rFonts w:ascii="Times New Roman" w:eastAsia="Times New Roman" w:hAnsi="Times New Roman" w:cs="Times New Roman"/>
          <w:b/>
          <w:sz w:val="24"/>
          <w:szCs w:val="24"/>
        </w:rPr>
        <w:t>2 alin.</w:t>
      </w:r>
      <w:proofErr w:type="gramEnd"/>
      <w:r w:rsidR="007C7BC3" w:rsidRPr="009D4B3B">
        <w:rPr>
          <w:rFonts w:ascii="Times New Roman" w:eastAsia="Times New Roman" w:hAnsi="Times New Roman" w:cs="Times New Roman"/>
          <w:b/>
          <w:sz w:val="24"/>
          <w:szCs w:val="24"/>
        </w:rPr>
        <w:t xml:space="preserve">  (2) </w:t>
      </w:r>
      <w:proofErr w:type="gramStart"/>
      <w:r w:rsidR="007C7BC3" w:rsidRPr="009D4B3B">
        <w:rPr>
          <w:rFonts w:ascii="Times New Roman" w:eastAsia="Times New Roman" w:hAnsi="Times New Roman" w:cs="Times New Roman"/>
          <w:b/>
          <w:sz w:val="24"/>
          <w:szCs w:val="24"/>
        </w:rPr>
        <w:t>din  Legea</w:t>
      </w:r>
      <w:proofErr w:type="gramEnd"/>
      <w:r w:rsidR="007C7BC3" w:rsidRPr="009D4B3B">
        <w:rPr>
          <w:rFonts w:ascii="Times New Roman" w:eastAsia="Times New Roman" w:hAnsi="Times New Roman" w:cs="Times New Roman"/>
          <w:b/>
          <w:sz w:val="24"/>
          <w:szCs w:val="24"/>
        </w:rPr>
        <w:t xml:space="preserve"> nr. </w:t>
      </w:r>
      <w:proofErr w:type="gramStart"/>
      <w:r w:rsidR="007C7BC3" w:rsidRPr="009D4B3B">
        <w:rPr>
          <w:rFonts w:ascii="Times New Roman" w:eastAsia="Times New Roman" w:hAnsi="Times New Roman" w:cs="Times New Roman"/>
          <w:b/>
          <w:sz w:val="24"/>
          <w:szCs w:val="24"/>
        </w:rPr>
        <w:t>98/2016.</w:t>
      </w:r>
      <w:proofErr w:type="gramEnd"/>
    </w:p>
    <w:p w:rsidR="007C7BC3" w:rsidRPr="007C7BC3" w:rsidRDefault="007C7BC3" w:rsidP="009D4B3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>(3) In situatia  anularii  procedurii  de atribuire,  autoritatea  contractanta  are obliga</w:t>
      </w:r>
      <w:r w:rsidR="009D4B3B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ia  de a comunica  in</w:t>
      </w:r>
      <w:r w:rsidR="009D4B3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scris  tuturor  participantilor  la procedu</w:t>
      </w:r>
      <w:r w:rsidR="009D4B3B">
        <w:rPr>
          <w:rFonts w:ascii="Times New Roman" w:eastAsia="Times New Roman" w:hAnsi="Times New Roman" w:cs="Times New Roman"/>
          <w:sz w:val="24"/>
          <w:szCs w:val="24"/>
        </w:rPr>
        <w:t>ra  de atribuire</w:t>
      </w:r>
      <w:r w:rsidR="009D4B3B" w:rsidRPr="009D4B3B">
        <w:rPr>
          <w:rFonts w:ascii="Times New Roman" w:eastAsia="Times New Roman" w:hAnsi="Times New Roman" w:cs="Times New Roman"/>
          <w:b/>
          <w:sz w:val="24"/>
          <w:szCs w:val="24"/>
        </w:rPr>
        <w:t>,  i</w:t>
      </w:r>
      <w:r w:rsidRPr="009D4B3B">
        <w:rPr>
          <w:rFonts w:ascii="Times New Roman" w:eastAsia="Times New Roman" w:hAnsi="Times New Roman" w:cs="Times New Roman"/>
          <w:b/>
          <w:sz w:val="24"/>
          <w:szCs w:val="24"/>
        </w:rPr>
        <w:t xml:space="preserve">n  cel mult 2 zile lucratoare  de  la data anularii, motivul 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care a determina</w:t>
      </w:r>
      <w:r w:rsidR="009D4B3B">
        <w:rPr>
          <w:rFonts w:ascii="Times New Roman" w:eastAsia="Times New Roman" w:hAnsi="Times New Roman" w:cs="Times New Roman"/>
          <w:sz w:val="24"/>
          <w:szCs w:val="24"/>
        </w:rPr>
        <w:t>t  decizia de anulare,  precum si i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ncetarea ob</w:t>
      </w:r>
      <w:r w:rsidR="009D4B3B">
        <w:rPr>
          <w:rFonts w:ascii="Times New Roman" w:eastAsia="Times New Roman" w:hAnsi="Times New Roman" w:cs="Times New Roman"/>
          <w:sz w:val="24"/>
          <w:szCs w:val="24"/>
        </w:rPr>
        <w:t>ligatiilor  asumate  de ofertanti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  prin depunerea  ofertelor sau a solicitarllor  de participare.</w:t>
      </w:r>
    </w:p>
    <w:p w:rsidR="007C7BC3" w:rsidRPr="007C7BC3" w:rsidRDefault="007C7BC3" w:rsidP="009D4B3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C7BC3" w:rsidRPr="007C7BC3" w:rsidRDefault="007C7BC3" w:rsidP="009D4B3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C7BC3" w:rsidRPr="009D4B3B" w:rsidRDefault="009D4B3B" w:rsidP="009D4B3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Art.  9. I</w:t>
      </w:r>
      <w:r w:rsidR="007C7BC3" w:rsidRPr="009D4B3B">
        <w:rPr>
          <w:rFonts w:ascii="Times New Roman" w:eastAsia="Times New Roman" w:hAnsi="Times New Roman" w:cs="Times New Roman"/>
          <w:b/>
          <w:sz w:val="24"/>
          <w:szCs w:val="24"/>
        </w:rPr>
        <w:t>ncheierii    contractului/acordului-cadru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, lansarea comenzii (unde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este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cazul)</w:t>
      </w:r>
    </w:p>
    <w:p w:rsidR="007C7BC3" w:rsidRPr="007C7BC3" w:rsidRDefault="007C7BC3" w:rsidP="009D4B3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C7BC3" w:rsidRPr="007C7BC3" w:rsidRDefault="007C7BC3" w:rsidP="009D4B3B">
      <w:pPr>
        <w:spacing w:after="0" w:line="240" w:lineRule="auto"/>
        <w:ind w:left="36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(1)  </w:t>
      </w:r>
      <w:r w:rsidR="00451279">
        <w:rPr>
          <w:rFonts w:ascii="Times New Roman" w:eastAsia="Times New Roman" w:hAnsi="Times New Roman" w:cs="Times New Roman"/>
          <w:sz w:val="24"/>
          <w:szCs w:val="24"/>
        </w:rPr>
        <w:t>Autoritatea contractanta  va  emi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te </w:t>
      </w:r>
      <w:r w:rsidR="00451279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comanda  sau  va  incheia,  dupa  caz,  contractul/acordul-cadru    de prestari servicii avand ca obiect achizitionarea  de servicii din categoria celor incluse in </w:t>
      </w:r>
      <w:r w:rsidRPr="00451279">
        <w:rPr>
          <w:rFonts w:ascii="Times New Roman" w:eastAsia="Times New Roman" w:hAnsi="Times New Roman" w:cs="Times New Roman"/>
          <w:b/>
          <w:sz w:val="24"/>
          <w:szCs w:val="24"/>
        </w:rPr>
        <w:t>Anexa  nr. 2 din Legea  98/2016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,   cu ofertantul  declarat  castigator,  </w:t>
      </w:r>
      <w:r w:rsidRPr="00047666">
        <w:rPr>
          <w:rFonts w:ascii="Times New Roman" w:eastAsia="Times New Roman" w:hAnsi="Times New Roman" w:cs="Times New Roman"/>
          <w:b/>
          <w:sz w:val="24"/>
          <w:szCs w:val="24"/>
        </w:rPr>
        <w:t xml:space="preserve">numai dupa </w:t>
      </w:r>
      <w:r w:rsidR="0034369A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047666">
        <w:rPr>
          <w:rFonts w:ascii="Times New Roman" w:eastAsia="Times New Roman" w:hAnsi="Times New Roman" w:cs="Times New Roman"/>
          <w:b/>
          <w:sz w:val="24"/>
          <w:szCs w:val="24"/>
        </w:rPr>
        <w:t xml:space="preserve"> zile de la data transmiterii  comunicarii rezultatului  aplicarii  procedurii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 in  cazul  participarii  la  procedura   simplificata    proprie   a  minimum  2 operatori  economici.</w:t>
      </w:r>
    </w:p>
    <w:p w:rsidR="007C7BC3" w:rsidRPr="007C7BC3" w:rsidRDefault="007C7BC3" w:rsidP="001A438E">
      <w:pPr>
        <w:spacing w:after="0" w:line="240" w:lineRule="auto"/>
        <w:ind w:left="36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(2) Termenul  exprimat in zlle incepe sa curga de la inceputul primei ore a primei zile a termenului  si </w:t>
      </w:r>
      <w:r w:rsidR="001A438E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e</w:t>
      </w:r>
      <w:r w:rsidR="001A43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incheie  la expirarea ultimei ore a ultimei zile a termenului;  ziua in cursul careia a avut loc un eveni</w:t>
      </w:r>
      <w:r w:rsidR="001A438E">
        <w:rPr>
          <w:rFonts w:ascii="Times New Roman" w:eastAsia="Times New Roman" w:hAnsi="Times New Roman" w:cs="Times New Roman"/>
          <w:sz w:val="24"/>
          <w:szCs w:val="24"/>
        </w:rPr>
        <w:t xml:space="preserve">ment 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sau s-a  realizat  un act al autoritatii  contractante  nu este  luata in calculul  termenului.  Daca  ultima zi a unui  termen  exprimat </w:t>
      </w:r>
      <w:r w:rsidR="001A438E">
        <w:rPr>
          <w:rFonts w:ascii="Times New Roman" w:eastAsia="Times New Roman" w:hAnsi="Times New Roman" w:cs="Times New Roman"/>
          <w:sz w:val="24"/>
          <w:szCs w:val="24"/>
        </w:rPr>
        <w:t xml:space="preserve"> altfel  decat  in   ore este  o  zi de sarbatoare  legala,  o  duminica  sau o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 sambata, termenul  se incheie la expirarea  ultimei ore a urmatoarei  zile lucratoare.</w:t>
      </w:r>
    </w:p>
    <w:p w:rsidR="007C7BC3" w:rsidRPr="007C7BC3" w:rsidRDefault="007C7BC3" w:rsidP="001A438E">
      <w:pPr>
        <w:spacing w:after="0" w:line="240" w:lineRule="auto"/>
        <w:ind w:left="36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>(3) In situatia  in care ofertantul  declarat  castigator  nu accepta</w:t>
      </w:r>
      <w:r w:rsidR="001A438E">
        <w:rPr>
          <w:rFonts w:ascii="Times New Roman" w:eastAsia="Times New Roman" w:hAnsi="Times New Roman" w:cs="Times New Roman"/>
          <w:sz w:val="24"/>
          <w:szCs w:val="24"/>
        </w:rPr>
        <w:t>/semneaza   comanda/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corrtractul/acordul- cadru,  fie  va  fi  invitat  in  vederea   contractarii   ofertantul   clasat  pe  locul  al  doilea,  cu  respectarea </w:t>
      </w:r>
      <w:r w:rsidRPr="001A438E">
        <w:rPr>
          <w:rFonts w:ascii="Times New Roman" w:eastAsia="Times New Roman" w:hAnsi="Times New Roman" w:cs="Times New Roman"/>
          <w:b/>
          <w:sz w:val="24"/>
          <w:szCs w:val="24"/>
        </w:rPr>
        <w:t xml:space="preserve">dispozitiilor   art.   </w:t>
      </w:r>
      <w:proofErr w:type="gramStart"/>
      <w:r w:rsidRPr="001A438E">
        <w:rPr>
          <w:rFonts w:ascii="Times New Roman" w:eastAsia="Times New Roman" w:hAnsi="Times New Roman" w:cs="Times New Roman"/>
          <w:b/>
          <w:sz w:val="24"/>
          <w:szCs w:val="24"/>
        </w:rPr>
        <w:t>143  alin</w:t>
      </w:r>
      <w:proofErr w:type="gramEnd"/>
      <w:r w:rsidRPr="001A438E">
        <w:rPr>
          <w:rFonts w:ascii="Times New Roman" w:eastAsia="Times New Roman" w:hAnsi="Times New Roman" w:cs="Times New Roman"/>
          <w:b/>
          <w:sz w:val="24"/>
          <w:szCs w:val="24"/>
        </w:rPr>
        <w:t xml:space="preserve">   (2)  din   HG  nr.   395/2016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,   </w:t>
      </w:r>
      <w:proofErr w:type="gramStart"/>
      <w:r w:rsidRPr="007C7BC3">
        <w:rPr>
          <w:rFonts w:ascii="Times New Roman" w:eastAsia="Times New Roman" w:hAnsi="Times New Roman" w:cs="Times New Roman"/>
          <w:sz w:val="24"/>
          <w:szCs w:val="24"/>
        </w:rPr>
        <w:t>fie  se</w:t>
      </w:r>
      <w:proofErr w:type="gramEnd"/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 va  repeta   procedura  </w:t>
      </w:r>
      <w:r w:rsidR="001A438E">
        <w:rPr>
          <w:rFonts w:ascii="Times New Roman" w:eastAsia="Times New Roman" w:hAnsi="Times New Roman" w:cs="Times New Roman"/>
          <w:sz w:val="24"/>
          <w:szCs w:val="24"/>
        </w:rPr>
        <w:t xml:space="preserve"> de  atribuire   a contractului/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acordului   cadru de prestari servicii.</w:t>
      </w:r>
    </w:p>
    <w:p w:rsidR="008E7340" w:rsidRDefault="007C7BC3" w:rsidP="008E7340">
      <w:pPr>
        <w:spacing w:after="0" w:line="240" w:lineRule="auto"/>
        <w:ind w:left="36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>(4) In cazul in care autoritatea  contractanta  a stabilit  prin documentatia  de atibuire finalizarea  procedurii simplificate  proprii  prin contract</w:t>
      </w:r>
      <w:r w:rsidR="008E7340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acord-cadru,   acestea  vor fi intocmite  in </w:t>
      </w:r>
      <w:r w:rsidR="008E7340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exemplare  originale</w:t>
      </w:r>
      <w:r w:rsidR="008E734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C7BC3" w:rsidRPr="007C7BC3" w:rsidRDefault="007C7BC3" w:rsidP="008E7340">
      <w:pPr>
        <w:spacing w:after="0" w:line="240" w:lineRule="auto"/>
        <w:ind w:left="36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(5)  Comenzile/contractele/acordurile-cadru     care  intra  in sfera  de aplicare  a prezentei  Norme  proprii, pot  fi  incheiate   inainte   de  implinirea   terrnenelor   prevazute   la  alin.   (1),  numai</w:t>
      </w:r>
      <w:r w:rsidR="008E7340">
        <w:rPr>
          <w:rFonts w:ascii="Times New Roman" w:eastAsia="Times New Roman" w:hAnsi="Times New Roman" w:cs="Times New Roman"/>
          <w:sz w:val="24"/>
          <w:szCs w:val="24"/>
        </w:rPr>
        <w:t xml:space="preserve">   in  cazul   in  care comanda/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contractul/acordul-    cadru  res</w:t>
      </w:r>
      <w:r w:rsidR="008E7340">
        <w:rPr>
          <w:rFonts w:ascii="Times New Roman" w:eastAsia="Times New Roman" w:hAnsi="Times New Roman" w:cs="Times New Roman"/>
          <w:sz w:val="24"/>
          <w:szCs w:val="24"/>
        </w:rPr>
        <w:t>pectiv  urmeaza  sa fie  lansat/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perfectat  cu un operator  economic care  a fost  singurul  ofertant  la  respectiva  procedura    simplificata    proprie   si nu exista  alti  operatori econornici   irnplicati  in  procedura    simplificata     proprie   sau  in  care  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lastRenderedPageBreak/>
        <w:t>toti  ceilalti  operatori   economici participanti  la procedura    simplificata     proprie   ren</w:t>
      </w:r>
      <w:r w:rsidR="008E7340">
        <w:rPr>
          <w:rFonts w:ascii="Times New Roman" w:eastAsia="Times New Roman" w:hAnsi="Times New Roman" w:cs="Times New Roman"/>
          <w:sz w:val="24"/>
          <w:szCs w:val="24"/>
        </w:rPr>
        <w:t>unta  la dreptul  de a depune  o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 contestatie  printr-o adresa  scrisa transmisa  </w:t>
      </w:r>
      <w:r w:rsidR="008E7340">
        <w:rPr>
          <w:rFonts w:ascii="Times New Roman" w:eastAsia="Times New Roman" w:hAnsi="Times New Roman" w:cs="Times New Roman"/>
          <w:sz w:val="24"/>
          <w:szCs w:val="24"/>
        </w:rPr>
        <w:t>contractante.</w:t>
      </w:r>
    </w:p>
    <w:p w:rsidR="007C7BC3" w:rsidRPr="007C7BC3" w:rsidRDefault="00D70D08" w:rsidP="00D70D08">
      <w:pPr>
        <w:spacing w:after="0" w:line="240" w:lineRule="auto"/>
        <w:ind w:left="36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>)  Ulterior  finalizarii   procedurii     simplificate     proprii,    autoritatea   contractanta   are  obligatia   de  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>transmite  spre publi</w:t>
      </w:r>
      <w:r>
        <w:rPr>
          <w:rFonts w:ascii="Times New Roman" w:eastAsia="Times New Roman" w:hAnsi="Times New Roman" w:cs="Times New Roman"/>
          <w:sz w:val="24"/>
          <w:szCs w:val="24"/>
        </w:rPr>
        <w:t>c</w:t>
      </w:r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>are  un a</w:t>
      </w:r>
      <w:r w:rsidR="00861DC9">
        <w:rPr>
          <w:rFonts w:ascii="Times New Roman" w:eastAsia="Times New Roman" w:hAnsi="Times New Roman" w:cs="Times New Roman"/>
          <w:sz w:val="24"/>
          <w:szCs w:val="24"/>
        </w:rPr>
        <w:t>nunt de atribuire  in SEAP, in c</w:t>
      </w:r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>el mult 15 de zile, pentru achizitiile  a caror valo</w:t>
      </w:r>
      <w:r w:rsidR="00EC0D03">
        <w:rPr>
          <w:rFonts w:ascii="Times New Roman" w:eastAsia="Times New Roman" w:hAnsi="Times New Roman" w:cs="Times New Roman"/>
          <w:sz w:val="24"/>
          <w:szCs w:val="24"/>
        </w:rPr>
        <w:t>are  este egala sau mai mare dec</w:t>
      </w:r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>at 132.51</w:t>
      </w:r>
      <w:r w:rsidR="00EC0D03">
        <w:rPr>
          <w:rFonts w:ascii="Times New Roman" w:eastAsia="Times New Roman" w:hAnsi="Times New Roman" w:cs="Times New Roman"/>
          <w:sz w:val="24"/>
          <w:szCs w:val="24"/>
        </w:rPr>
        <w:t>9,00  lei, fara  TVA.</w:t>
      </w:r>
    </w:p>
    <w:p w:rsidR="007C7BC3" w:rsidRPr="007C7BC3" w:rsidRDefault="007C7BC3" w:rsidP="00D70D0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C7BC3" w:rsidRPr="007C7BC3" w:rsidRDefault="007C7BC3" w:rsidP="00D70D0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C7BC3" w:rsidRDefault="007C7BC3" w:rsidP="00D70D0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C0D03">
        <w:rPr>
          <w:rFonts w:ascii="Times New Roman" w:eastAsia="Times New Roman" w:hAnsi="Times New Roman" w:cs="Times New Roman"/>
          <w:b/>
          <w:sz w:val="24"/>
          <w:szCs w:val="24"/>
        </w:rPr>
        <w:t>Art.10</w:t>
      </w:r>
      <w:proofErr w:type="gramStart"/>
      <w:r w:rsidRPr="00EC0D03">
        <w:rPr>
          <w:rFonts w:ascii="Times New Roman" w:eastAsia="Times New Roman" w:hAnsi="Times New Roman" w:cs="Times New Roman"/>
          <w:b/>
          <w:sz w:val="24"/>
          <w:szCs w:val="24"/>
        </w:rPr>
        <w:t>.  Dosarul</w:t>
      </w:r>
      <w:proofErr w:type="gramEnd"/>
      <w:r w:rsidRPr="00EC0D03">
        <w:rPr>
          <w:rFonts w:ascii="Times New Roman" w:eastAsia="Times New Roman" w:hAnsi="Times New Roman" w:cs="Times New Roman"/>
          <w:b/>
          <w:sz w:val="24"/>
          <w:szCs w:val="24"/>
        </w:rPr>
        <w:t xml:space="preserve">  achizitiei   publice</w:t>
      </w:r>
    </w:p>
    <w:p w:rsidR="00EC0D03" w:rsidRPr="00EC0D03" w:rsidRDefault="00EC0D03" w:rsidP="00D70D0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C7BC3" w:rsidRPr="007C7BC3" w:rsidRDefault="007C7BC3" w:rsidP="00D70D0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>(1) Dosarul aehiziti</w:t>
      </w:r>
      <w:r w:rsidR="00EC0D03">
        <w:rPr>
          <w:rFonts w:ascii="Times New Roman" w:eastAsia="Times New Roman" w:hAnsi="Times New Roman" w:cs="Times New Roman"/>
          <w:sz w:val="24"/>
          <w:szCs w:val="24"/>
        </w:rPr>
        <w:t>ei publice trebuie sa cuprinda c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el putin </w:t>
      </w:r>
      <w:proofErr w:type="gramStart"/>
      <w:r w:rsidRPr="007C7BC3">
        <w:rPr>
          <w:rFonts w:ascii="Times New Roman" w:eastAsia="Times New Roman" w:hAnsi="Times New Roman" w:cs="Times New Roman"/>
          <w:sz w:val="24"/>
          <w:szCs w:val="24"/>
        </w:rPr>
        <w:t>urmatoarele  documente</w:t>
      </w:r>
      <w:proofErr w:type="gramEnd"/>
      <w:r w:rsidRPr="007C7BC3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7C7BC3" w:rsidRPr="007C7BC3" w:rsidRDefault="00EC0D03" w:rsidP="00D70D0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referatul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de nec</w:t>
      </w:r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>esitate a</w:t>
      </w:r>
      <w:r>
        <w:rPr>
          <w:rFonts w:ascii="Times New Roman" w:eastAsia="Times New Roman" w:hAnsi="Times New Roman" w:cs="Times New Roman"/>
          <w:sz w:val="24"/>
          <w:szCs w:val="24"/>
        </w:rPr>
        <w:t>l ac</w:t>
      </w:r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>hizitiei;</w:t>
      </w:r>
    </w:p>
    <w:p w:rsidR="007C7BC3" w:rsidRDefault="00EC0D03" w:rsidP="00D70D0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n</w:t>
      </w:r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>ota  privind</w:t>
      </w:r>
      <w:proofErr w:type="gramEnd"/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 xml:space="preserve"> determinarea  valorii estimate a a</w:t>
      </w:r>
      <w:r>
        <w:rPr>
          <w:rFonts w:ascii="Times New Roman" w:eastAsia="Times New Roman" w:hAnsi="Times New Roman" w:cs="Times New Roman"/>
          <w:sz w:val="24"/>
          <w:szCs w:val="24"/>
        </w:rPr>
        <w:t>c</w:t>
      </w:r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>hizitiei;</w:t>
      </w:r>
    </w:p>
    <w:p w:rsidR="00EC0D03" w:rsidRPr="007C7BC3" w:rsidRDefault="00EC0D03" w:rsidP="00D70D0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nota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privind justificarea alegerii procedurii de atribuire</w:t>
      </w:r>
    </w:p>
    <w:p w:rsidR="007C7BC3" w:rsidRPr="007C7BC3" w:rsidRDefault="00EC0D03" w:rsidP="00D70D0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c</w:t>
      </w:r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>aietul</w:t>
      </w:r>
      <w:proofErr w:type="gramEnd"/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 xml:space="preserve"> de sarcini</w:t>
      </w:r>
      <w:r>
        <w:rPr>
          <w:rFonts w:ascii="Times New Roman" w:eastAsia="Times New Roman" w:hAnsi="Times New Roman" w:cs="Times New Roman"/>
          <w:sz w:val="24"/>
          <w:szCs w:val="24"/>
        </w:rPr>
        <w:t>/ documentatia descriptiva</w:t>
      </w:r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7C7BC3" w:rsidRPr="007C7BC3" w:rsidRDefault="007C7BC3" w:rsidP="00D70D0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-     </w:t>
      </w:r>
      <w:proofErr w:type="gramStart"/>
      <w:r w:rsidRPr="007C7BC3">
        <w:rPr>
          <w:rFonts w:ascii="Times New Roman" w:eastAsia="Times New Roman" w:hAnsi="Times New Roman" w:cs="Times New Roman"/>
          <w:sz w:val="24"/>
          <w:szCs w:val="24"/>
        </w:rPr>
        <w:t>a</w:t>
      </w:r>
      <w:r w:rsidR="00EC0D03">
        <w:rPr>
          <w:rFonts w:ascii="Times New Roman" w:eastAsia="Times New Roman" w:hAnsi="Times New Roman" w:cs="Times New Roman"/>
          <w:sz w:val="24"/>
          <w:szCs w:val="24"/>
        </w:rPr>
        <w:t>nuntul</w:t>
      </w:r>
      <w:proofErr w:type="gramEnd"/>
      <w:r w:rsidR="00EC0D03">
        <w:rPr>
          <w:rFonts w:ascii="Times New Roman" w:eastAsia="Times New Roman" w:hAnsi="Times New Roman" w:cs="Times New Roman"/>
          <w:sz w:val="24"/>
          <w:szCs w:val="24"/>
        </w:rPr>
        <w:t xml:space="preserve"> de participare  simplific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at;</w:t>
      </w:r>
    </w:p>
    <w:p w:rsidR="007C7BC3" w:rsidRPr="007C7BC3" w:rsidRDefault="007C7BC3" w:rsidP="00D70D0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-     </w:t>
      </w:r>
      <w:proofErr w:type="gramStart"/>
      <w:r w:rsidRPr="007C7BC3">
        <w:rPr>
          <w:rFonts w:ascii="Times New Roman" w:eastAsia="Times New Roman" w:hAnsi="Times New Roman" w:cs="Times New Roman"/>
          <w:sz w:val="24"/>
          <w:szCs w:val="24"/>
        </w:rPr>
        <w:t>documentatia  de</w:t>
      </w:r>
      <w:proofErr w:type="gramEnd"/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atribuire si dovada publicarii  pe site-ul propriu;</w:t>
      </w:r>
    </w:p>
    <w:p w:rsidR="007C7BC3" w:rsidRPr="007C7BC3" w:rsidRDefault="007C7BC3" w:rsidP="00D70D0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-     </w:t>
      </w:r>
      <w:proofErr w:type="gramStart"/>
      <w:r w:rsidRPr="007C7BC3">
        <w:rPr>
          <w:rFonts w:ascii="Times New Roman" w:eastAsia="Times New Roman" w:hAnsi="Times New Roman" w:cs="Times New Roman"/>
          <w:sz w:val="24"/>
          <w:szCs w:val="24"/>
        </w:rPr>
        <w:t>soli</w:t>
      </w:r>
      <w:r w:rsidR="00EC0D03">
        <w:rPr>
          <w:rFonts w:ascii="Times New Roman" w:eastAsia="Times New Roman" w:hAnsi="Times New Roman" w:cs="Times New Roman"/>
          <w:sz w:val="24"/>
          <w:szCs w:val="24"/>
        </w:rPr>
        <w:t>citarile  de</w:t>
      </w:r>
      <w:proofErr w:type="gramEnd"/>
      <w:r w:rsidR="00EC0D03">
        <w:rPr>
          <w:rFonts w:ascii="Times New Roman" w:eastAsia="Times New Roman" w:hAnsi="Times New Roman" w:cs="Times New Roman"/>
          <w:sz w:val="24"/>
          <w:szCs w:val="24"/>
        </w:rPr>
        <w:t xml:space="preserve"> c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larificari;</w:t>
      </w:r>
    </w:p>
    <w:p w:rsidR="007C7BC3" w:rsidRPr="007C7BC3" w:rsidRDefault="007C7BC3" w:rsidP="00D70D0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-     </w:t>
      </w:r>
      <w:proofErr w:type="gramStart"/>
      <w:r w:rsidR="00EC0D03">
        <w:rPr>
          <w:rFonts w:ascii="Times New Roman" w:eastAsia="Times New Roman" w:hAnsi="Times New Roman" w:cs="Times New Roman"/>
          <w:sz w:val="24"/>
          <w:szCs w:val="24"/>
        </w:rPr>
        <w:t>referatul</w:t>
      </w:r>
      <w:proofErr w:type="gramEnd"/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de numire a comisiei de evaluare;</w:t>
      </w:r>
    </w:p>
    <w:p w:rsidR="007C7BC3" w:rsidRPr="007C7BC3" w:rsidRDefault="007C7BC3" w:rsidP="00D70D0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-     </w:t>
      </w:r>
      <w:proofErr w:type="gramStart"/>
      <w:r w:rsidRPr="007C7BC3">
        <w:rPr>
          <w:rFonts w:ascii="Times New Roman" w:eastAsia="Times New Roman" w:hAnsi="Times New Roman" w:cs="Times New Roman"/>
          <w:sz w:val="24"/>
          <w:szCs w:val="24"/>
        </w:rPr>
        <w:t>de</w:t>
      </w:r>
      <w:r w:rsidR="00EC0D03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laratiile  de</w:t>
      </w:r>
      <w:proofErr w:type="gramEnd"/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confidentialitate  si impartialitate;</w:t>
      </w:r>
    </w:p>
    <w:p w:rsidR="007C7BC3" w:rsidRPr="007C7BC3" w:rsidRDefault="00EC0D03" w:rsidP="00D70D0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    proc</w:t>
      </w:r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>esul-</w:t>
      </w:r>
      <w:proofErr w:type="gramStart"/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>verbal  al</w:t>
      </w:r>
      <w:proofErr w:type="gramEnd"/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 xml:space="preserve"> sedintei de deschidere  a ofertelor;</w:t>
      </w:r>
    </w:p>
    <w:p w:rsidR="007C7BC3" w:rsidRPr="007C7BC3" w:rsidRDefault="00EC0D03" w:rsidP="00D70D0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doc</w:t>
      </w:r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>umentele  dep</w:t>
      </w:r>
      <w:r>
        <w:rPr>
          <w:rFonts w:ascii="Times New Roman" w:eastAsia="Times New Roman" w:hAnsi="Times New Roman" w:cs="Times New Roman"/>
          <w:sz w:val="24"/>
          <w:szCs w:val="24"/>
        </w:rPr>
        <w:t>use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de ofertanti  in cadrul proc</w:t>
      </w:r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>edurii de atribuire;</w:t>
      </w:r>
    </w:p>
    <w:p w:rsidR="007C7BC3" w:rsidRPr="007C7BC3" w:rsidRDefault="007C7BC3" w:rsidP="00D70D0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-     </w:t>
      </w:r>
      <w:proofErr w:type="gramStart"/>
      <w:r w:rsidRPr="007C7BC3">
        <w:rPr>
          <w:rFonts w:ascii="Times New Roman" w:eastAsia="Times New Roman" w:hAnsi="Times New Roman" w:cs="Times New Roman"/>
          <w:sz w:val="24"/>
          <w:szCs w:val="24"/>
        </w:rPr>
        <w:t>raportul</w:t>
      </w:r>
      <w:proofErr w:type="gramEnd"/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procedurii  de atribuire;</w:t>
      </w:r>
    </w:p>
    <w:p w:rsidR="007C7BC3" w:rsidRPr="007C7BC3" w:rsidRDefault="00EC0D03" w:rsidP="00D70D0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dac</w:t>
      </w:r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 xml:space="preserve"> este cazul, decizia de anulare a procedurii  de atribuire;</w:t>
      </w:r>
    </w:p>
    <w:p w:rsidR="007C7BC3" w:rsidRPr="007C7BC3" w:rsidRDefault="00EC0D03" w:rsidP="00D70D0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comunicaril</w:t>
      </w:r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>e  privind</w:t>
      </w:r>
      <w:proofErr w:type="gramEnd"/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 xml:space="preserve"> rezultatului  procedurii  simplificate  proprii;</w:t>
      </w:r>
    </w:p>
    <w:p w:rsidR="007C7BC3" w:rsidRPr="007C7BC3" w:rsidRDefault="00EC0D03" w:rsidP="00D70D0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anuntul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de atribuire (dac</w:t>
      </w:r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>a este cazul) si dovada  transmiterii  acestuia spre publicare;</w:t>
      </w:r>
    </w:p>
    <w:p w:rsidR="007C7BC3" w:rsidRPr="007C7BC3" w:rsidRDefault="007C7BC3" w:rsidP="00D70D0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0174B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ab/>
        <w:t>daca  este  cazul  contestatiile   formulate   in  cadrul  procedurii  de  atribuire,  insotite  de  deciziile motivate  pronuntate  de Consiliul  National de Solutionare  a Contestatiilor;</w:t>
      </w:r>
    </w:p>
    <w:p w:rsidR="007C7BC3" w:rsidRPr="007C7BC3" w:rsidRDefault="007C7BC3" w:rsidP="00D70D0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-     </w:t>
      </w:r>
      <w:proofErr w:type="gramStart"/>
      <w:r w:rsidRPr="007C7BC3">
        <w:rPr>
          <w:rFonts w:ascii="Times New Roman" w:eastAsia="Times New Roman" w:hAnsi="Times New Roman" w:cs="Times New Roman"/>
          <w:sz w:val="24"/>
          <w:szCs w:val="24"/>
        </w:rPr>
        <w:t>hotarari</w:t>
      </w:r>
      <w:proofErr w:type="gramEnd"/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ale instantelor  de judecata  referitoare  la procedura  simplificata  proprie;</w:t>
      </w:r>
    </w:p>
    <w:p w:rsidR="007C7BC3" w:rsidRPr="007C7BC3" w:rsidRDefault="00D0174B" w:rsidP="00D70D0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comanda/</w:t>
      </w:r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>contractul/acordul-cadru</w:t>
      </w:r>
      <w:proofErr w:type="gramEnd"/>
      <w:r w:rsidR="007C7BC3" w:rsidRPr="007C7BC3">
        <w:rPr>
          <w:rFonts w:ascii="Times New Roman" w:eastAsia="Times New Roman" w:hAnsi="Times New Roman" w:cs="Times New Roman"/>
          <w:sz w:val="24"/>
          <w:szCs w:val="24"/>
        </w:rPr>
        <w:t xml:space="preserve">     semnat.</w:t>
      </w:r>
    </w:p>
    <w:p w:rsidR="007C7BC3" w:rsidRPr="007C7BC3" w:rsidRDefault="007C7BC3" w:rsidP="00D70D0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r w:rsidR="00D0174B">
        <w:rPr>
          <w:rFonts w:ascii="Times New Roman" w:eastAsia="Times New Roman" w:hAnsi="Times New Roman" w:cs="Times New Roman"/>
          <w:sz w:val="24"/>
          <w:szCs w:val="24"/>
        </w:rPr>
        <w:t>Autoritatea contractanta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 are obligatia  de a pastra  </w:t>
      </w:r>
      <w:r w:rsidR="00D0174B">
        <w:rPr>
          <w:rFonts w:ascii="Times New Roman" w:eastAsia="Times New Roman" w:hAnsi="Times New Roman" w:cs="Times New Roman"/>
          <w:sz w:val="24"/>
          <w:szCs w:val="24"/>
        </w:rPr>
        <w:t>dosarul  atat timp  cat comanda/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contractul/acordul-cadru      produce   efecte  juridice,   dar  nu  mai  putin  de  2  ani  de  la  data finalizarii  serviciului  prestat.</w:t>
      </w:r>
    </w:p>
    <w:p w:rsidR="007C7BC3" w:rsidRDefault="007C7BC3" w:rsidP="00D70D0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F1148" w:rsidRDefault="007F1148" w:rsidP="00D70D0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F1148" w:rsidRDefault="007F1148" w:rsidP="00D70D0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F1148" w:rsidRDefault="007F1148" w:rsidP="00D70D0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C7BC3" w:rsidRPr="00D0174B" w:rsidRDefault="007C7BC3" w:rsidP="007C7BC3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D0174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CAPITOLUL    </w:t>
      </w:r>
      <w:proofErr w:type="gramStart"/>
      <w:r w:rsidRPr="00D0174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III</w:t>
      </w:r>
      <w:r w:rsidR="00D0174B" w:rsidRPr="00D0174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  <w:r w:rsidR="007D5B2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.</w:t>
      </w:r>
      <w:proofErr w:type="gramEnd"/>
      <w:r w:rsidR="007D5B2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  <w:r w:rsidRPr="00D0174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Dispozitii   finale</w:t>
      </w:r>
    </w:p>
    <w:p w:rsidR="007C7BC3" w:rsidRPr="007C7BC3" w:rsidRDefault="007C7BC3" w:rsidP="007C7BC3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:rsidR="007C7BC3" w:rsidRPr="007C7BC3" w:rsidRDefault="007C7BC3" w:rsidP="007C7BC3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7C7BC3">
        <w:rPr>
          <w:rFonts w:ascii="Times New Roman" w:eastAsia="Times New Roman" w:hAnsi="Times New Roman" w:cs="Times New Roman"/>
          <w:sz w:val="24"/>
          <w:szCs w:val="24"/>
        </w:rPr>
        <w:lastRenderedPageBreak/>
        <w:t>Art.1</w:t>
      </w:r>
      <w:r w:rsidR="007D5B27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ab/>
      </w:r>
      <w:r w:rsidR="007D5B27">
        <w:rPr>
          <w:rFonts w:ascii="Times New Roman" w:eastAsia="Times New Roman" w:hAnsi="Times New Roman" w:cs="Times New Roman"/>
          <w:sz w:val="24"/>
          <w:szCs w:val="24"/>
        </w:rPr>
        <w:t>Compartimentele implicate din cadrul autoritatii contractante</w:t>
      </w:r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proofErr w:type="gramStart"/>
      <w:r w:rsidRPr="007C7BC3">
        <w:rPr>
          <w:rFonts w:ascii="Times New Roman" w:eastAsia="Times New Roman" w:hAnsi="Times New Roman" w:cs="Times New Roman"/>
          <w:sz w:val="24"/>
          <w:szCs w:val="24"/>
        </w:rPr>
        <w:t>vor  duce</w:t>
      </w:r>
      <w:proofErr w:type="gramEnd"/>
      <w:r w:rsidRPr="007C7BC3">
        <w:rPr>
          <w:rFonts w:ascii="Times New Roman" w:eastAsia="Times New Roman" w:hAnsi="Times New Roman" w:cs="Times New Roman"/>
          <w:sz w:val="24"/>
          <w:szCs w:val="24"/>
        </w:rPr>
        <w:t xml:space="preserve">  la indeplinire  prevederile  prezentei  Norme interne.</w:t>
      </w:r>
    </w:p>
    <w:p w:rsidR="007B1506" w:rsidRPr="007B1506" w:rsidRDefault="007B1506" w:rsidP="007C7BC3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:rsidR="00E16391" w:rsidRDefault="00E12F5C" w:rsidP="00026AEC">
      <w:pPr>
        <w:tabs>
          <w:tab w:val="left" w:pos="1590"/>
        </w:tabs>
        <w:spacing w:after="0" w:line="240" w:lineRule="auto"/>
        <w:ind w:left="18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  <w:r w:rsidR="007D5B2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CAPITOLUL IV.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  <w:r w:rsidR="007D5B2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Resurse necesare</w:t>
      </w:r>
      <w:r w:rsidR="00E16391" w:rsidRPr="001026F9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:rsidR="00E12F5C" w:rsidRPr="001026F9" w:rsidRDefault="00E12F5C" w:rsidP="00026AEC">
      <w:pPr>
        <w:tabs>
          <w:tab w:val="left" w:pos="1590"/>
        </w:tabs>
        <w:spacing w:after="0" w:line="240" w:lineRule="auto"/>
        <w:ind w:left="18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57FEE" w:rsidRPr="007D5B27" w:rsidRDefault="00E12F5C" w:rsidP="001026F9">
      <w:pPr>
        <w:spacing w:after="0" w:line="240" w:lineRule="auto"/>
        <w:ind w:firstLine="142"/>
        <w:rPr>
          <w:rFonts w:ascii="Times New Roman" w:hAnsi="Times New Roman" w:cs="Times New Roman"/>
          <w:sz w:val="24"/>
          <w:szCs w:val="24"/>
        </w:rPr>
      </w:pPr>
      <w:r w:rsidRPr="007D5B27">
        <w:rPr>
          <w:rFonts w:ascii="Times New Roman" w:eastAsia="Times New Roman" w:hAnsi="Times New Roman" w:cs="Times New Roman"/>
          <w:sz w:val="18"/>
          <w:szCs w:val="18"/>
        </w:rPr>
        <w:t xml:space="preserve">  </w:t>
      </w:r>
      <w:r w:rsidR="007D5B27">
        <w:rPr>
          <w:rFonts w:ascii="Times New Roman" w:eastAsia="Times New Roman" w:hAnsi="Times New Roman" w:cs="Times New Roman"/>
          <w:sz w:val="24"/>
          <w:szCs w:val="24"/>
        </w:rPr>
        <w:t xml:space="preserve">Art. </w:t>
      </w:r>
      <w:proofErr w:type="gramStart"/>
      <w:r w:rsidR="007D5B27">
        <w:rPr>
          <w:rFonts w:ascii="Times New Roman" w:eastAsia="Times New Roman" w:hAnsi="Times New Roman" w:cs="Times New Roman"/>
          <w:sz w:val="24"/>
          <w:szCs w:val="24"/>
        </w:rPr>
        <w:t>12  (</w:t>
      </w:r>
      <w:proofErr w:type="gramEnd"/>
      <w:r w:rsidR="007D5B27">
        <w:rPr>
          <w:rFonts w:ascii="Times New Roman" w:eastAsia="Times New Roman" w:hAnsi="Times New Roman" w:cs="Times New Roman"/>
          <w:sz w:val="24"/>
          <w:szCs w:val="24"/>
        </w:rPr>
        <w:t xml:space="preserve">1) </w:t>
      </w:r>
      <w:r w:rsidR="00957FEE" w:rsidRPr="007D5B27">
        <w:rPr>
          <w:rFonts w:ascii="Times New Roman" w:eastAsia="Times New Roman" w:hAnsi="Times New Roman" w:cs="Times New Roman"/>
          <w:sz w:val="24"/>
          <w:szCs w:val="24"/>
        </w:rPr>
        <w:t xml:space="preserve">Resurse materiale </w:t>
      </w:r>
    </w:p>
    <w:p w:rsidR="00932027" w:rsidRPr="00AB6D22" w:rsidRDefault="000C2380" w:rsidP="00D51EAE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AB6D22">
        <w:rPr>
          <w:rFonts w:ascii="Times New Roman" w:eastAsia="Times New Roman" w:hAnsi="Times New Roman" w:cs="Times New Roman"/>
          <w:sz w:val="24"/>
          <w:szCs w:val="24"/>
          <w:lang w:val="fr-FR"/>
        </w:rPr>
        <w:t>Spatiu de birou</w:t>
      </w:r>
      <w:r w:rsidR="00932027" w:rsidRPr="00AB6D22">
        <w:rPr>
          <w:rFonts w:ascii="Times New Roman" w:eastAsia="Times New Roman" w:hAnsi="Times New Roman" w:cs="Times New Roman"/>
          <w:sz w:val="24"/>
          <w:szCs w:val="24"/>
          <w:lang w:val="fr-FR"/>
        </w:rPr>
        <w:t>, cu birou si</w:t>
      </w:r>
      <w:r w:rsidR="000D067A" w:rsidRPr="00AB6D22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scaune</w:t>
      </w:r>
      <w:r w:rsidR="00932027" w:rsidRPr="00AB6D22">
        <w:rPr>
          <w:rFonts w:ascii="Times New Roman" w:eastAsia="Times New Roman" w:hAnsi="Times New Roman" w:cs="Times New Roman"/>
          <w:sz w:val="24"/>
          <w:szCs w:val="24"/>
          <w:lang w:val="fr-FR"/>
        </w:rPr>
        <w:t>;</w:t>
      </w:r>
    </w:p>
    <w:p w:rsidR="00C81B8B" w:rsidRPr="00AB6D22" w:rsidRDefault="00C81B8B" w:rsidP="00D51EAE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AB6D22">
        <w:rPr>
          <w:rFonts w:ascii="Times New Roman" w:eastAsia="Times New Roman" w:hAnsi="Times New Roman" w:cs="Times New Roman"/>
          <w:sz w:val="24"/>
          <w:szCs w:val="24"/>
          <w:lang w:val="fr-FR"/>
        </w:rPr>
        <w:t>fişet pentru acte cu regim special ;</w:t>
      </w:r>
    </w:p>
    <w:p w:rsidR="00932027" w:rsidRPr="00AB6D22" w:rsidRDefault="00932027" w:rsidP="00D51EAE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AB6D22">
        <w:rPr>
          <w:rFonts w:ascii="Times New Roman" w:eastAsia="Times New Roman" w:hAnsi="Times New Roman" w:cs="Times New Roman"/>
          <w:sz w:val="24"/>
          <w:szCs w:val="24"/>
          <w:lang w:val="fr-FR"/>
        </w:rPr>
        <w:t>un calculator cu imprimantă;</w:t>
      </w:r>
    </w:p>
    <w:p w:rsidR="00671118" w:rsidRPr="00AB6D22" w:rsidRDefault="00671118" w:rsidP="00D51EAE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AB6D22">
        <w:rPr>
          <w:rFonts w:ascii="Times New Roman" w:eastAsia="Times New Roman" w:hAnsi="Times New Roman" w:cs="Times New Roman"/>
          <w:sz w:val="24"/>
          <w:szCs w:val="24"/>
          <w:lang w:val="fr-FR"/>
        </w:rPr>
        <w:t>reţea internet ;</w:t>
      </w:r>
    </w:p>
    <w:p w:rsidR="00932027" w:rsidRPr="00AB6D22" w:rsidRDefault="00932027" w:rsidP="00D51EAE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AB6D22">
        <w:rPr>
          <w:rFonts w:ascii="Times New Roman" w:eastAsia="Times New Roman" w:hAnsi="Times New Roman" w:cs="Times New Roman"/>
          <w:sz w:val="24"/>
          <w:szCs w:val="24"/>
          <w:lang w:val="fr-FR"/>
        </w:rPr>
        <w:t>hârtie xerox;</w:t>
      </w:r>
    </w:p>
    <w:p w:rsidR="00932027" w:rsidRPr="00AB6D22" w:rsidRDefault="00932027" w:rsidP="00D51EAE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AB6D22">
        <w:rPr>
          <w:rFonts w:ascii="Times New Roman" w:eastAsia="Times New Roman" w:hAnsi="Times New Roman" w:cs="Times New Roman"/>
          <w:sz w:val="24"/>
          <w:szCs w:val="24"/>
          <w:lang w:val="fr-FR"/>
        </w:rPr>
        <w:t>un telefon pentru legături operative cu alte compartimente;</w:t>
      </w:r>
    </w:p>
    <w:p w:rsidR="00932027" w:rsidRPr="00AB6D22" w:rsidRDefault="00204405" w:rsidP="00D51EAE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AB6D22">
        <w:rPr>
          <w:rFonts w:ascii="Times New Roman" w:eastAsia="Times New Roman" w:hAnsi="Times New Roman" w:cs="Times New Roman"/>
          <w:sz w:val="24"/>
          <w:szCs w:val="24"/>
          <w:lang w:val="fr-FR"/>
        </w:rPr>
        <w:t>caiete, dosare, pixuri</w:t>
      </w:r>
      <w:r w:rsidR="00E44754" w:rsidRPr="00AB6D22">
        <w:rPr>
          <w:rFonts w:ascii="Times New Roman" w:eastAsia="Times New Roman" w:hAnsi="Times New Roman" w:cs="Times New Roman"/>
          <w:sz w:val="24"/>
          <w:szCs w:val="24"/>
          <w:lang w:val="fr-FR"/>
        </w:rPr>
        <w:t>,</w:t>
      </w:r>
      <w:r w:rsidR="00932027" w:rsidRPr="00AB6D22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foi veline de scris, agrafe, perforator, capsator</w:t>
      </w:r>
      <w:r w:rsidR="00932027" w:rsidRPr="00AB6D22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:rsidR="0012396B" w:rsidRPr="00AB6D22" w:rsidRDefault="0012396B" w:rsidP="0012396B">
      <w:pPr>
        <w:pStyle w:val="ListParagraph"/>
        <w:spacing w:after="0" w:line="240" w:lineRule="auto"/>
        <w:ind w:left="1353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:rsidR="000E1690" w:rsidRPr="00E12F5C" w:rsidRDefault="008F128A" w:rsidP="00D51EAE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6D22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Personalul </w:t>
      </w:r>
      <w:r w:rsidR="0027784E" w:rsidRPr="00AB6D22">
        <w:rPr>
          <w:rFonts w:ascii="Times New Roman" w:eastAsia="Times New Roman" w:hAnsi="Times New Roman" w:cs="Times New Roman"/>
          <w:sz w:val="24"/>
          <w:szCs w:val="24"/>
          <w:lang w:val="fr-FR"/>
        </w:rPr>
        <w:t>responsabil achiziţii;</w:t>
      </w:r>
    </w:p>
    <w:p w:rsidR="00E12F5C" w:rsidRPr="00AB6D22" w:rsidRDefault="00E12F5C" w:rsidP="00D51EAE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Personal din cadrul compartimentului beneficiar/solicitant al achizitiei</w:t>
      </w:r>
    </w:p>
    <w:p w:rsidR="00F81BC2" w:rsidRPr="00AB6D22" w:rsidRDefault="00212F25" w:rsidP="00D51EAE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Compartiment juridic</w:t>
      </w:r>
    </w:p>
    <w:p w:rsidR="00F81BC2" w:rsidRPr="00AB6D22" w:rsidRDefault="00F81BC2" w:rsidP="00D51EAE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6D22">
        <w:rPr>
          <w:rFonts w:ascii="Times New Roman" w:eastAsia="Times New Roman" w:hAnsi="Times New Roman" w:cs="Times New Roman"/>
          <w:sz w:val="24"/>
          <w:szCs w:val="24"/>
        </w:rPr>
        <w:t xml:space="preserve">Personal </w:t>
      </w:r>
      <w:r w:rsidR="00212F25">
        <w:rPr>
          <w:rFonts w:ascii="Times New Roman" w:eastAsia="Times New Roman" w:hAnsi="Times New Roman" w:cs="Times New Roman"/>
          <w:sz w:val="24"/>
          <w:szCs w:val="24"/>
        </w:rPr>
        <w:t>contabilitate</w:t>
      </w:r>
    </w:p>
    <w:p w:rsidR="005124AA" w:rsidRPr="00AB6D22" w:rsidRDefault="00212F25" w:rsidP="00D51EAE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Manager</w:t>
      </w:r>
      <w:r w:rsidR="00F81BC2" w:rsidRPr="00AB6D2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D4FD2" w:rsidRPr="007D5B27" w:rsidRDefault="007D5B27" w:rsidP="00E12F5C">
      <w:pPr>
        <w:spacing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(2)</w:t>
      </w:r>
      <w:r w:rsidR="00ED4FD2" w:rsidRPr="007D5B27">
        <w:rPr>
          <w:rFonts w:ascii="Times New Roman" w:eastAsia="Times New Roman" w:hAnsi="Times New Roman" w:cs="Times New Roman"/>
          <w:sz w:val="24"/>
          <w:szCs w:val="24"/>
        </w:rPr>
        <w:t xml:space="preserve">Resurse financiare </w:t>
      </w:r>
    </w:p>
    <w:p w:rsidR="00ED4FD2" w:rsidRPr="00AB6D22" w:rsidRDefault="000E5680" w:rsidP="00D51EAE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B6D22">
        <w:rPr>
          <w:rFonts w:ascii="Times New Roman" w:eastAsia="Times New Roman" w:hAnsi="Times New Roman" w:cs="Times New Roman"/>
          <w:sz w:val="24"/>
          <w:szCs w:val="24"/>
        </w:rPr>
        <w:t>materialele</w:t>
      </w:r>
      <w:proofErr w:type="gramEnd"/>
      <w:r w:rsidRPr="00AB6D22">
        <w:rPr>
          <w:rFonts w:ascii="Times New Roman" w:eastAsia="Times New Roman" w:hAnsi="Times New Roman" w:cs="Times New Roman"/>
          <w:sz w:val="24"/>
          <w:szCs w:val="24"/>
        </w:rPr>
        <w:t xml:space="preserve"> necesare </w:t>
      </w:r>
      <w:r w:rsidR="00972222" w:rsidRPr="00AB6D22">
        <w:rPr>
          <w:rFonts w:ascii="Times New Roman" w:eastAsia="Times New Roman" w:hAnsi="Times New Roman" w:cs="Times New Roman"/>
          <w:sz w:val="24"/>
          <w:szCs w:val="24"/>
        </w:rPr>
        <w:t>desfăşurării activităţii</w:t>
      </w:r>
      <w:r w:rsidRPr="00AB6D22">
        <w:rPr>
          <w:rFonts w:ascii="Times New Roman" w:eastAsia="Times New Roman" w:hAnsi="Times New Roman" w:cs="Times New Roman"/>
          <w:sz w:val="24"/>
          <w:szCs w:val="24"/>
        </w:rPr>
        <w:t xml:space="preserve">, precum şi  formularele tip se vor aproviziona de către compartimentul de </w:t>
      </w:r>
      <w:r w:rsidR="000C2380" w:rsidRPr="00AB6D22">
        <w:rPr>
          <w:rFonts w:ascii="Times New Roman" w:eastAsia="Times New Roman" w:hAnsi="Times New Roman" w:cs="Times New Roman"/>
          <w:sz w:val="24"/>
          <w:szCs w:val="24"/>
        </w:rPr>
        <w:t>achizitie,</w:t>
      </w:r>
      <w:r w:rsidRPr="00AB6D22">
        <w:rPr>
          <w:rFonts w:ascii="Times New Roman" w:eastAsia="Times New Roman" w:hAnsi="Times New Roman" w:cs="Times New Roman"/>
          <w:sz w:val="24"/>
          <w:szCs w:val="24"/>
        </w:rPr>
        <w:t xml:space="preserve"> din creditele bugetare  cu această destinaţie</w:t>
      </w:r>
      <w:r w:rsidR="00ED4FD2" w:rsidRPr="00AB6D22">
        <w:rPr>
          <w:rFonts w:ascii="Times New Roman" w:hAnsi="Times New Roman" w:cs="Times New Roman"/>
          <w:sz w:val="24"/>
          <w:szCs w:val="24"/>
        </w:rPr>
        <w:t>.</w:t>
      </w:r>
    </w:p>
    <w:p w:rsidR="00A90F84" w:rsidRPr="00AB6D22" w:rsidRDefault="00A90F84" w:rsidP="00A90F84">
      <w:pPr>
        <w:pStyle w:val="ListParagraph"/>
        <w:spacing w:line="240" w:lineRule="auto"/>
        <w:ind w:left="1211"/>
        <w:jc w:val="both"/>
        <w:rPr>
          <w:rFonts w:ascii="Times New Roman" w:hAnsi="Times New Roman" w:cs="Times New Roman"/>
          <w:sz w:val="24"/>
          <w:szCs w:val="24"/>
        </w:rPr>
      </w:pPr>
    </w:p>
    <w:p w:rsidR="00F142BA" w:rsidRDefault="002F3182" w:rsidP="0000522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CAPITOLUL V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- </w:t>
      </w:r>
      <w:r w:rsidR="00E12F5C" w:rsidRPr="00E12F5C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RESPONSABILITATI</w:t>
      </w:r>
      <w:proofErr w:type="gramEnd"/>
      <w:r w:rsidR="00E12F5C" w:rsidRPr="00E12F5C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SI RASPUNDERI IN DERULAREA ACTIVITATII</w:t>
      </w:r>
    </w:p>
    <w:tbl>
      <w:tblPr>
        <w:tblStyle w:val="TableGrid"/>
        <w:tblW w:w="10031" w:type="dxa"/>
        <w:tblLayout w:type="fixed"/>
        <w:tblLook w:val="04A0" w:firstRow="1" w:lastRow="0" w:firstColumn="1" w:lastColumn="0" w:noHBand="0" w:noVBand="1"/>
      </w:tblPr>
      <w:tblGrid>
        <w:gridCol w:w="1628"/>
        <w:gridCol w:w="1934"/>
        <w:gridCol w:w="1224"/>
        <w:gridCol w:w="1660"/>
        <w:gridCol w:w="1643"/>
        <w:gridCol w:w="1942"/>
      </w:tblGrid>
      <w:tr w:rsidR="00944F48" w:rsidRPr="00AB6D22" w:rsidTr="00FE4C3D">
        <w:tc>
          <w:tcPr>
            <w:tcW w:w="1628" w:type="dxa"/>
          </w:tcPr>
          <w:p w:rsidR="00944F48" w:rsidRPr="00AB6D22" w:rsidRDefault="00944F48" w:rsidP="00FE4C3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B6D22">
              <w:rPr>
                <w:rFonts w:ascii="Times New Roman" w:hAnsi="Times New Roman" w:cs="Times New Roman"/>
                <w:b/>
                <w:sz w:val="18"/>
                <w:szCs w:val="18"/>
              </w:rPr>
              <w:t>DOCUMENT</w:t>
            </w:r>
          </w:p>
        </w:tc>
        <w:tc>
          <w:tcPr>
            <w:tcW w:w="1934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B6D2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INTOCMIT </w:t>
            </w:r>
          </w:p>
        </w:tc>
        <w:tc>
          <w:tcPr>
            <w:tcW w:w="1224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B6D2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AVIZAT /SEMNAT </w:t>
            </w:r>
          </w:p>
        </w:tc>
        <w:tc>
          <w:tcPr>
            <w:tcW w:w="1660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B6D2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APROBAT </w:t>
            </w:r>
          </w:p>
        </w:tc>
        <w:tc>
          <w:tcPr>
            <w:tcW w:w="1643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B6D22">
              <w:rPr>
                <w:rFonts w:ascii="Times New Roman" w:hAnsi="Times New Roman" w:cs="Times New Roman"/>
                <w:b/>
                <w:sz w:val="18"/>
                <w:szCs w:val="18"/>
              </w:rPr>
              <w:t>ARHIVAT</w:t>
            </w:r>
          </w:p>
        </w:tc>
        <w:tc>
          <w:tcPr>
            <w:tcW w:w="1942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B6D22">
              <w:rPr>
                <w:rFonts w:ascii="Times New Roman" w:hAnsi="Times New Roman" w:cs="Times New Roman"/>
                <w:b/>
                <w:sz w:val="18"/>
                <w:szCs w:val="18"/>
              </w:rPr>
              <w:t>TRANSMIS SEAP/OPERATORILOR ECONOMICI</w:t>
            </w:r>
          </w:p>
        </w:tc>
      </w:tr>
      <w:tr w:rsidR="00944F48" w:rsidRPr="00AB6D22" w:rsidTr="00FE4C3D">
        <w:tc>
          <w:tcPr>
            <w:tcW w:w="1628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B6D22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REFERAT DE NECESITATE</w:t>
            </w:r>
          </w:p>
        </w:tc>
        <w:tc>
          <w:tcPr>
            <w:tcW w:w="1934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AB6D22">
              <w:rPr>
                <w:rFonts w:ascii="Times New Roman" w:hAnsi="Times New Roman" w:cs="Times New Roman"/>
                <w:sz w:val="16"/>
                <w:szCs w:val="18"/>
              </w:rPr>
              <w:t>COMPARTIMENTE</w:t>
            </w:r>
          </w:p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AB6D22">
              <w:rPr>
                <w:rFonts w:ascii="Times New Roman" w:hAnsi="Times New Roman" w:cs="Times New Roman"/>
                <w:sz w:val="16"/>
                <w:szCs w:val="18"/>
              </w:rPr>
              <w:t>AUTORITATE CONTRACTANTA</w:t>
            </w:r>
          </w:p>
        </w:tc>
        <w:tc>
          <w:tcPr>
            <w:tcW w:w="1224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AB6D22">
              <w:rPr>
                <w:rFonts w:ascii="Times New Roman" w:hAnsi="Times New Roman" w:cs="Times New Roman"/>
                <w:sz w:val="16"/>
                <w:szCs w:val="18"/>
              </w:rPr>
              <w:t>DIRECTOR ECONOMIC</w:t>
            </w:r>
          </w:p>
        </w:tc>
        <w:tc>
          <w:tcPr>
            <w:tcW w:w="1660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AB6D22">
              <w:rPr>
                <w:rFonts w:ascii="Times New Roman" w:hAnsi="Times New Roman" w:cs="Times New Roman"/>
                <w:sz w:val="16"/>
                <w:szCs w:val="18"/>
              </w:rPr>
              <w:t>REPREZENTANT LEGAL</w:t>
            </w:r>
          </w:p>
        </w:tc>
        <w:tc>
          <w:tcPr>
            <w:tcW w:w="1643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AB6D22">
              <w:rPr>
                <w:rFonts w:ascii="Times New Roman" w:hAnsi="Times New Roman" w:cs="Times New Roman"/>
                <w:sz w:val="16"/>
                <w:szCs w:val="18"/>
              </w:rPr>
              <w:t>PERSOANA RESPONSABILA DE ACHIZITII PUBLICE</w:t>
            </w:r>
          </w:p>
        </w:tc>
        <w:tc>
          <w:tcPr>
            <w:tcW w:w="1942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944F48" w:rsidRPr="00AB6D22" w:rsidTr="00FE4C3D">
        <w:tc>
          <w:tcPr>
            <w:tcW w:w="1628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B6D22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DOCUMENTATIA DE ATRIBUIRE – CAIET DE SARCINI</w:t>
            </w:r>
          </w:p>
        </w:tc>
        <w:tc>
          <w:tcPr>
            <w:tcW w:w="1934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AB6D22">
              <w:rPr>
                <w:rFonts w:ascii="Times New Roman" w:hAnsi="Times New Roman" w:cs="Times New Roman"/>
                <w:sz w:val="16"/>
                <w:szCs w:val="18"/>
              </w:rPr>
              <w:t>SPECIALISTI DIN COMPARTIMENTELE TEHNICE SAU SPECIALISTI EXTERNI</w:t>
            </w:r>
          </w:p>
        </w:tc>
        <w:tc>
          <w:tcPr>
            <w:tcW w:w="1224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1660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AB6D22">
              <w:rPr>
                <w:rFonts w:ascii="Times New Roman" w:hAnsi="Times New Roman" w:cs="Times New Roman"/>
                <w:sz w:val="16"/>
                <w:szCs w:val="18"/>
              </w:rPr>
              <w:t>REPREZENTANT LEGAL</w:t>
            </w:r>
          </w:p>
        </w:tc>
        <w:tc>
          <w:tcPr>
            <w:tcW w:w="1643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AB6D22">
              <w:rPr>
                <w:rFonts w:ascii="Times New Roman" w:hAnsi="Times New Roman" w:cs="Times New Roman"/>
                <w:sz w:val="16"/>
                <w:szCs w:val="18"/>
              </w:rPr>
              <w:t>PERSOANA RESPONSABILA DE ACHIZITII PUBLICE</w:t>
            </w:r>
          </w:p>
        </w:tc>
        <w:tc>
          <w:tcPr>
            <w:tcW w:w="1942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AB6D22">
              <w:rPr>
                <w:rFonts w:ascii="Times New Roman" w:hAnsi="Times New Roman" w:cs="Times New Roman"/>
                <w:sz w:val="16"/>
                <w:szCs w:val="18"/>
              </w:rPr>
              <w:t>PERSOANA RESPONSABILA DE SEAP</w:t>
            </w:r>
          </w:p>
        </w:tc>
      </w:tr>
      <w:tr w:rsidR="00944F48" w:rsidRPr="00AB6D22" w:rsidTr="00FE4C3D">
        <w:tc>
          <w:tcPr>
            <w:tcW w:w="1628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B6D22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DOCUMENTATIA DE </w:t>
            </w:r>
            <w:r w:rsidRPr="00AB6D22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lastRenderedPageBreak/>
              <w:t>ATRIBUIRE – FISA DE DATE, FORMULARE, CONTRACT, DECLARATIE CONFLICT DE INTERESE</w:t>
            </w:r>
          </w:p>
        </w:tc>
        <w:tc>
          <w:tcPr>
            <w:tcW w:w="1934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AB6D22">
              <w:rPr>
                <w:rFonts w:ascii="Times New Roman" w:hAnsi="Times New Roman" w:cs="Times New Roman"/>
                <w:sz w:val="16"/>
                <w:szCs w:val="18"/>
              </w:rPr>
              <w:lastRenderedPageBreak/>
              <w:t>PERSOANA RESPONSABILA DE ACHIZITII PUBLICE</w:t>
            </w:r>
          </w:p>
        </w:tc>
        <w:tc>
          <w:tcPr>
            <w:tcW w:w="1224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1660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AB6D22">
              <w:rPr>
                <w:rFonts w:ascii="Times New Roman" w:hAnsi="Times New Roman" w:cs="Times New Roman"/>
                <w:sz w:val="16"/>
                <w:szCs w:val="18"/>
              </w:rPr>
              <w:t>REPREZENTANT LEGAL</w:t>
            </w:r>
          </w:p>
        </w:tc>
        <w:tc>
          <w:tcPr>
            <w:tcW w:w="1643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AB6D22">
              <w:rPr>
                <w:rFonts w:ascii="Times New Roman" w:hAnsi="Times New Roman" w:cs="Times New Roman"/>
                <w:sz w:val="16"/>
                <w:szCs w:val="18"/>
              </w:rPr>
              <w:t xml:space="preserve">PERSOANA RESPONSABILA DE ACHIZITII </w:t>
            </w:r>
            <w:r w:rsidRPr="00AB6D22">
              <w:rPr>
                <w:rFonts w:ascii="Times New Roman" w:hAnsi="Times New Roman" w:cs="Times New Roman"/>
                <w:sz w:val="16"/>
                <w:szCs w:val="18"/>
              </w:rPr>
              <w:lastRenderedPageBreak/>
              <w:t>PUBLICE</w:t>
            </w:r>
          </w:p>
        </w:tc>
        <w:tc>
          <w:tcPr>
            <w:tcW w:w="1942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AB6D22">
              <w:rPr>
                <w:rFonts w:ascii="Times New Roman" w:hAnsi="Times New Roman" w:cs="Times New Roman"/>
                <w:sz w:val="16"/>
                <w:szCs w:val="18"/>
              </w:rPr>
              <w:lastRenderedPageBreak/>
              <w:t>PERSOANA RESPONSABILA DE SEAP</w:t>
            </w:r>
          </w:p>
        </w:tc>
      </w:tr>
      <w:tr w:rsidR="00944F48" w:rsidRPr="00AB6D22" w:rsidTr="00FE4C3D">
        <w:tc>
          <w:tcPr>
            <w:tcW w:w="1628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B6D22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lastRenderedPageBreak/>
              <w:t>ANUNT DE PARTICIPARE/</w:t>
            </w:r>
          </w:p>
          <w:p w:rsidR="00944F48" w:rsidRPr="00AB6D22" w:rsidRDefault="00944F48" w:rsidP="00FE4C3D">
            <w:pP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B6D22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ANUNT DE PARTICIPARE SIMPLIFICAT</w:t>
            </w:r>
          </w:p>
        </w:tc>
        <w:tc>
          <w:tcPr>
            <w:tcW w:w="1934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AB6D22">
              <w:rPr>
                <w:rFonts w:ascii="Times New Roman" w:hAnsi="Times New Roman" w:cs="Times New Roman"/>
                <w:sz w:val="16"/>
                <w:szCs w:val="18"/>
              </w:rPr>
              <w:t>PERSOANA RESPONSABILA DE SEAP</w:t>
            </w:r>
          </w:p>
        </w:tc>
        <w:tc>
          <w:tcPr>
            <w:tcW w:w="1224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1660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1643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AB6D22">
              <w:rPr>
                <w:rFonts w:ascii="Times New Roman" w:hAnsi="Times New Roman" w:cs="Times New Roman"/>
                <w:sz w:val="16"/>
                <w:szCs w:val="18"/>
              </w:rPr>
              <w:t>PERSOANA RESPONSABILA DE ACHIZITII PUBLICE</w:t>
            </w:r>
          </w:p>
        </w:tc>
        <w:tc>
          <w:tcPr>
            <w:tcW w:w="1942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AB6D22">
              <w:rPr>
                <w:rFonts w:ascii="Times New Roman" w:hAnsi="Times New Roman" w:cs="Times New Roman"/>
                <w:sz w:val="16"/>
                <w:szCs w:val="18"/>
              </w:rPr>
              <w:t>PERSOANA RESPONSABILA DE SEAP</w:t>
            </w:r>
          </w:p>
        </w:tc>
      </w:tr>
      <w:tr w:rsidR="00944F48" w:rsidRPr="00AB6D22" w:rsidTr="00FE4C3D">
        <w:tc>
          <w:tcPr>
            <w:tcW w:w="1628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B6D22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REFERAT PRIVIND EMITEREA DISPOZITIEI DE NUMIRE A COMISIEI DE EVALUARE</w:t>
            </w:r>
          </w:p>
        </w:tc>
        <w:tc>
          <w:tcPr>
            <w:tcW w:w="1934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AB6D22">
              <w:rPr>
                <w:rFonts w:ascii="Times New Roman" w:hAnsi="Times New Roman" w:cs="Times New Roman"/>
                <w:sz w:val="16"/>
                <w:szCs w:val="18"/>
              </w:rPr>
              <w:t>SEF COMPARTIMENT ACHIZITII PUBLICE</w:t>
            </w:r>
          </w:p>
        </w:tc>
        <w:tc>
          <w:tcPr>
            <w:tcW w:w="1224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1660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AB6D22">
              <w:rPr>
                <w:rFonts w:ascii="Times New Roman" w:hAnsi="Times New Roman" w:cs="Times New Roman"/>
                <w:sz w:val="16"/>
                <w:szCs w:val="18"/>
              </w:rPr>
              <w:t>REPREZENTANT LEGAL</w:t>
            </w:r>
          </w:p>
        </w:tc>
        <w:tc>
          <w:tcPr>
            <w:tcW w:w="1643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AB6D22">
              <w:rPr>
                <w:rFonts w:ascii="Times New Roman" w:hAnsi="Times New Roman" w:cs="Times New Roman"/>
                <w:sz w:val="16"/>
                <w:szCs w:val="18"/>
              </w:rPr>
              <w:t>PERSOANA RESPONSABILA DE ACHIZITII PUBLICE</w:t>
            </w:r>
          </w:p>
        </w:tc>
        <w:tc>
          <w:tcPr>
            <w:tcW w:w="1942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944F48" w:rsidRPr="00AB6D22" w:rsidTr="00FE4C3D">
        <w:tc>
          <w:tcPr>
            <w:tcW w:w="1628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B6D22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DISPOZITIA DE NUMIRE A COMISIEI DE EVALUARE</w:t>
            </w:r>
          </w:p>
        </w:tc>
        <w:tc>
          <w:tcPr>
            <w:tcW w:w="1934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1224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1660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AB6D22">
              <w:rPr>
                <w:rFonts w:ascii="Times New Roman" w:hAnsi="Times New Roman" w:cs="Times New Roman"/>
                <w:sz w:val="16"/>
                <w:szCs w:val="18"/>
              </w:rPr>
              <w:t>REPREZENTANT LEGAL</w:t>
            </w:r>
          </w:p>
        </w:tc>
        <w:tc>
          <w:tcPr>
            <w:tcW w:w="1643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AB6D22">
              <w:rPr>
                <w:rFonts w:ascii="Times New Roman" w:hAnsi="Times New Roman" w:cs="Times New Roman"/>
                <w:sz w:val="16"/>
                <w:szCs w:val="18"/>
              </w:rPr>
              <w:t>PERSOANA RESPONSABILA DE ACHIZITII PUBLICE</w:t>
            </w:r>
          </w:p>
        </w:tc>
        <w:tc>
          <w:tcPr>
            <w:tcW w:w="1942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944F48" w:rsidRPr="00AB6D22" w:rsidTr="00FE4C3D">
        <w:tc>
          <w:tcPr>
            <w:tcW w:w="1628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B6D22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RASPUNS LA SOLICITAREA DE CLARIFICARI</w:t>
            </w:r>
          </w:p>
        </w:tc>
        <w:tc>
          <w:tcPr>
            <w:tcW w:w="1934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AB6D22">
              <w:rPr>
                <w:rFonts w:ascii="Times New Roman" w:hAnsi="Times New Roman" w:cs="Times New Roman"/>
                <w:sz w:val="16"/>
                <w:szCs w:val="18"/>
              </w:rPr>
              <w:t>PERSOANA RESPONSABILA DE ACHIZITII PUBLICE</w:t>
            </w:r>
          </w:p>
        </w:tc>
        <w:tc>
          <w:tcPr>
            <w:tcW w:w="1224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1660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AB6D22">
              <w:rPr>
                <w:rFonts w:ascii="Times New Roman" w:hAnsi="Times New Roman" w:cs="Times New Roman"/>
                <w:sz w:val="16"/>
                <w:szCs w:val="18"/>
              </w:rPr>
              <w:t>REPREZENTANT LEGAL</w:t>
            </w:r>
          </w:p>
        </w:tc>
        <w:tc>
          <w:tcPr>
            <w:tcW w:w="1643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AB6D22">
              <w:rPr>
                <w:rFonts w:ascii="Times New Roman" w:hAnsi="Times New Roman" w:cs="Times New Roman"/>
                <w:sz w:val="16"/>
                <w:szCs w:val="18"/>
              </w:rPr>
              <w:t>PERSOANA RESPONSABILA DE ACHIZITII PUBLICE ACHIZITII</w:t>
            </w:r>
          </w:p>
        </w:tc>
        <w:tc>
          <w:tcPr>
            <w:tcW w:w="1942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AB6D22">
              <w:rPr>
                <w:rFonts w:ascii="Times New Roman" w:hAnsi="Times New Roman" w:cs="Times New Roman"/>
                <w:sz w:val="16"/>
                <w:szCs w:val="18"/>
              </w:rPr>
              <w:t>PERSOANA RESPONSABILA DE SEAP</w:t>
            </w:r>
          </w:p>
        </w:tc>
      </w:tr>
      <w:tr w:rsidR="00944F48" w:rsidRPr="00AB6D22" w:rsidTr="00FE4C3D">
        <w:tc>
          <w:tcPr>
            <w:tcW w:w="1628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B6D22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DECLARATIA DE CONFIDENTIALITATE SI IMPARTIALITATE</w:t>
            </w:r>
          </w:p>
        </w:tc>
        <w:tc>
          <w:tcPr>
            <w:tcW w:w="1934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AB6D22">
              <w:rPr>
                <w:rFonts w:ascii="Times New Roman" w:hAnsi="Times New Roman" w:cs="Times New Roman"/>
                <w:sz w:val="16"/>
                <w:szCs w:val="18"/>
              </w:rPr>
              <w:t>TOTI MEMBRII COMISIEI DE EVALUARE</w:t>
            </w:r>
          </w:p>
        </w:tc>
        <w:tc>
          <w:tcPr>
            <w:tcW w:w="1224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1660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1643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AB6D22">
              <w:rPr>
                <w:rFonts w:ascii="Times New Roman" w:hAnsi="Times New Roman" w:cs="Times New Roman"/>
                <w:sz w:val="16"/>
                <w:szCs w:val="18"/>
              </w:rPr>
              <w:t>PERSOANA RESPONSABILA DE ACHIZITII PUBLICE</w:t>
            </w:r>
          </w:p>
        </w:tc>
        <w:tc>
          <w:tcPr>
            <w:tcW w:w="1942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944F48" w:rsidRPr="00AB6D22" w:rsidTr="00FE4C3D">
        <w:tc>
          <w:tcPr>
            <w:tcW w:w="1628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B6D22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PROCES VERBAL AL SEDINTEI DE DESCHIDERE (doar in cazul procedurilor Offline)</w:t>
            </w:r>
          </w:p>
        </w:tc>
        <w:tc>
          <w:tcPr>
            <w:tcW w:w="1934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AB6D22">
              <w:rPr>
                <w:rFonts w:ascii="Times New Roman" w:hAnsi="Times New Roman" w:cs="Times New Roman"/>
                <w:sz w:val="16"/>
                <w:szCs w:val="18"/>
              </w:rPr>
              <w:t>PERSOANA RESPONSABILA DE ACHIZITII PUBLICE</w:t>
            </w:r>
          </w:p>
        </w:tc>
        <w:tc>
          <w:tcPr>
            <w:tcW w:w="1224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AB6D22">
              <w:rPr>
                <w:rFonts w:ascii="Times New Roman" w:hAnsi="Times New Roman" w:cs="Times New Roman"/>
                <w:sz w:val="16"/>
                <w:szCs w:val="18"/>
              </w:rPr>
              <w:t>TOTI MEMBRII COMISIEI DE EVALUARE</w:t>
            </w:r>
          </w:p>
        </w:tc>
        <w:tc>
          <w:tcPr>
            <w:tcW w:w="1660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1643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AB6D22">
              <w:rPr>
                <w:rFonts w:ascii="Times New Roman" w:hAnsi="Times New Roman" w:cs="Times New Roman"/>
                <w:sz w:val="16"/>
                <w:szCs w:val="18"/>
              </w:rPr>
              <w:t>PERSOANA RESPONSABILA DE ACHIZITII PUBLICE</w:t>
            </w:r>
          </w:p>
        </w:tc>
        <w:tc>
          <w:tcPr>
            <w:tcW w:w="1942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944F48" w:rsidRPr="00AB6D22" w:rsidTr="00FE4C3D">
        <w:tc>
          <w:tcPr>
            <w:tcW w:w="1628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B6D22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PROCES VERBAL DE EVALUARE A OFERTELOR</w:t>
            </w:r>
          </w:p>
        </w:tc>
        <w:tc>
          <w:tcPr>
            <w:tcW w:w="1934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AB6D22">
              <w:rPr>
                <w:rFonts w:ascii="Times New Roman" w:hAnsi="Times New Roman" w:cs="Times New Roman"/>
                <w:i/>
                <w:sz w:val="18"/>
                <w:szCs w:val="18"/>
              </w:rPr>
              <w:t>PERSOANA RESPONSABILA DIN COMISIA DE EVALUARE</w:t>
            </w:r>
          </w:p>
        </w:tc>
        <w:tc>
          <w:tcPr>
            <w:tcW w:w="1224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AB6D22">
              <w:rPr>
                <w:rFonts w:ascii="Times New Roman" w:hAnsi="Times New Roman" w:cs="Times New Roman"/>
                <w:i/>
                <w:sz w:val="18"/>
                <w:szCs w:val="18"/>
              </w:rPr>
              <w:t>TOTI MEMBRII COMISIEI DE EVALUARE</w:t>
            </w:r>
          </w:p>
        </w:tc>
        <w:tc>
          <w:tcPr>
            <w:tcW w:w="1660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643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AB6D22">
              <w:rPr>
                <w:rFonts w:ascii="Times New Roman" w:hAnsi="Times New Roman" w:cs="Times New Roman"/>
                <w:i/>
                <w:sz w:val="18"/>
                <w:szCs w:val="18"/>
              </w:rPr>
              <w:t>PERSOANA RESPONSABILA DIN COMPARTIMENT ACHIZITII</w:t>
            </w:r>
          </w:p>
        </w:tc>
        <w:tc>
          <w:tcPr>
            <w:tcW w:w="1942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</w:tr>
    </w:tbl>
    <w:tbl>
      <w:tblPr>
        <w:tblStyle w:val="TableGrid1"/>
        <w:tblW w:w="10173" w:type="dxa"/>
        <w:tblLayout w:type="fixed"/>
        <w:tblLook w:val="04A0" w:firstRow="1" w:lastRow="0" w:firstColumn="1" w:lastColumn="0" w:noHBand="0" w:noVBand="1"/>
      </w:tblPr>
      <w:tblGrid>
        <w:gridCol w:w="1628"/>
        <w:gridCol w:w="1934"/>
        <w:gridCol w:w="1224"/>
        <w:gridCol w:w="1660"/>
        <w:gridCol w:w="1643"/>
        <w:gridCol w:w="2084"/>
      </w:tblGrid>
      <w:tr w:rsidR="00944F48" w:rsidRPr="00AB6D22" w:rsidTr="00FE4C3D">
        <w:tc>
          <w:tcPr>
            <w:tcW w:w="1628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B6D22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RAPORTUL PROCEDURII</w:t>
            </w:r>
          </w:p>
        </w:tc>
        <w:tc>
          <w:tcPr>
            <w:tcW w:w="1934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AB6D22">
              <w:rPr>
                <w:rFonts w:ascii="Times New Roman" w:hAnsi="Times New Roman" w:cs="Times New Roman"/>
                <w:i/>
                <w:sz w:val="18"/>
                <w:szCs w:val="18"/>
              </w:rPr>
              <w:t>PERSOANA RESPONSABILA DIN COMISIA DE EVALUARE</w:t>
            </w:r>
          </w:p>
        </w:tc>
        <w:tc>
          <w:tcPr>
            <w:tcW w:w="1224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AB6D22">
              <w:rPr>
                <w:rFonts w:ascii="Times New Roman" w:hAnsi="Times New Roman" w:cs="Times New Roman"/>
                <w:i/>
                <w:sz w:val="18"/>
                <w:szCs w:val="18"/>
              </w:rPr>
              <w:t>TOTI MEMBRII COMISIEI DE EVALUARE</w:t>
            </w:r>
          </w:p>
        </w:tc>
        <w:tc>
          <w:tcPr>
            <w:tcW w:w="1660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AB6D22">
              <w:rPr>
                <w:rFonts w:ascii="Times New Roman" w:hAnsi="Times New Roman" w:cs="Times New Roman"/>
                <w:i/>
                <w:sz w:val="18"/>
                <w:szCs w:val="18"/>
              </w:rPr>
              <w:t>REPREZENTANT LEGAL</w:t>
            </w:r>
          </w:p>
        </w:tc>
        <w:tc>
          <w:tcPr>
            <w:tcW w:w="1643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AB6D22">
              <w:rPr>
                <w:rFonts w:ascii="Times New Roman" w:hAnsi="Times New Roman" w:cs="Times New Roman"/>
                <w:i/>
                <w:sz w:val="18"/>
                <w:szCs w:val="18"/>
              </w:rPr>
              <w:t>PERSOANA RESPONSABILA DIN COMPARTIMENT ACHIZITII</w:t>
            </w:r>
          </w:p>
        </w:tc>
        <w:tc>
          <w:tcPr>
            <w:tcW w:w="2084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</w:tr>
    </w:tbl>
    <w:tbl>
      <w:tblPr>
        <w:tblStyle w:val="TableGrid"/>
        <w:tblW w:w="10031" w:type="dxa"/>
        <w:tblLayout w:type="fixed"/>
        <w:tblLook w:val="04A0" w:firstRow="1" w:lastRow="0" w:firstColumn="1" w:lastColumn="0" w:noHBand="0" w:noVBand="1"/>
      </w:tblPr>
      <w:tblGrid>
        <w:gridCol w:w="1628"/>
        <w:gridCol w:w="1934"/>
        <w:gridCol w:w="1224"/>
        <w:gridCol w:w="1660"/>
        <w:gridCol w:w="1643"/>
        <w:gridCol w:w="1942"/>
      </w:tblGrid>
      <w:tr w:rsidR="00944F48" w:rsidRPr="00AB6D22" w:rsidTr="00FE4C3D">
        <w:tc>
          <w:tcPr>
            <w:tcW w:w="1628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B6D22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lastRenderedPageBreak/>
              <w:t>COMUNICAREA PRIVIND REZULTATUL PROCEDURII</w:t>
            </w:r>
          </w:p>
        </w:tc>
        <w:tc>
          <w:tcPr>
            <w:tcW w:w="1934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AB6D22">
              <w:rPr>
                <w:rFonts w:ascii="Times New Roman" w:hAnsi="Times New Roman" w:cs="Times New Roman"/>
                <w:sz w:val="16"/>
                <w:szCs w:val="18"/>
              </w:rPr>
              <w:t>PERSOANA RESPONSABILA DE ACHIZITII PUBLICE</w:t>
            </w:r>
          </w:p>
        </w:tc>
        <w:tc>
          <w:tcPr>
            <w:tcW w:w="1224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1660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AB6D22">
              <w:rPr>
                <w:rFonts w:ascii="Times New Roman" w:hAnsi="Times New Roman" w:cs="Times New Roman"/>
                <w:sz w:val="16"/>
                <w:szCs w:val="18"/>
              </w:rPr>
              <w:t>REPREZENTANT LEGAL</w:t>
            </w:r>
          </w:p>
        </w:tc>
        <w:tc>
          <w:tcPr>
            <w:tcW w:w="1643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AB6D22">
              <w:rPr>
                <w:rFonts w:ascii="Times New Roman" w:hAnsi="Times New Roman" w:cs="Times New Roman"/>
                <w:sz w:val="16"/>
                <w:szCs w:val="18"/>
              </w:rPr>
              <w:t>PERSOANA RESPONSABILA DE ACHIZITII PUBLICE</w:t>
            </w:r>
          </w:p>
        </w:tc>
        <w:tc>
          <w:tcPr>
            <w:tcW w:w="1942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AB6D22">
              <w:rPr>
                <w:rFonts w:ascii="Times New Roman" w:hAnsi="Times New Roman" w:cs="Times New Roman"/>
                <w:sz w:val="16"/>
                <w:szCs w:val="18"/>
              </w:rPr>
              <w:t>prin fax/OPERATORILOR ECONOMICI</w:t>
            </w:r>
          </w:p>
        </w:tc>
      </w:tr>
      <w:tr w:rsidR="00944F48" w:rsidRPr="00AB6D22" w:rsidTr="00FE4C3D">
        <w:tc>
          <w:tcPr>
            <w:tcW w:w="1628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B6D22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PUNCT DE VEDERE CATRE CONTESTATOR IN URMA PRIMIRII NOTIFICARII PREALABILE</w:t>
            </w:r>
          </w:p>
        </w:tc>
        <w:tc>
          <w:tcPr>
            <w:tcW w:w="1934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AB6D22">
              <w:rPr>
                <w:rFonts w:ascii="Times New Roman" w:hAnsi="Times New Roman" w:cs="Times New Roman"/>
                <w:sz w:val="16"/>
                <w:szCs w:val="18"/>
              </w:rPr>
              <w:t>%COMPJURIDIC1%</w:t>
            </w:r>
          </w:p>
        </w:tc>
        <w:tc>
          <w:tcPr>
            <w:tcW w:w="1224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AB6D22">
              <w:rPr>
                <w:rFonts w:ascii="Times New Roman" w:hAnsi="Times New Roman" w:cs="Times New Roman"/>
                <w:sz w:val="16"/>
                <w:szCs w:val="18"/>
              </w:rPr>
              <w:t>TOTI MEMBRII COMISIEI DE EVALUARE</w:t>
            </w:r>
          </w:p>
        </w:tc>
        <w:tc>
          <w:tcPr>
            <w:tcW w:w="1660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AB6D22">
              <w:rPr>
                <w:rFonts w:ascii="Times New Roman" w:hAnsi="Times New Roman" w:cs="Times New Roman"/>
                <w:sz w:val="16"/>
                <w:szCs w:val="18"/>
              </w:rPr>
              <w:t>REPREZENTANT LEGAL</w:t>
            </w:r>
          </w:p>
        </w:tc>
        <w:tc>
          <w:tcPr>
            <w:tcW w:w="1643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AB6D22">
              <w:rPr>
                <w:rFonts w:ascii="Times New Roman" w:hAnsi="Times New Roman" w:cs="Times New Roman"/>
                <w:sz w:val="16"/>
                <w:szCs w:val="18"/>
              </w:rPr>
              <w:t>PERSOANA RESPONSABILA DE ACHIZITII PUBLICE</w:t>
            </w:r>
          </w:p>
        </w:tc>
        <w:tc>
          <w:tcPr>
            <w:tcW w:w="1942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AB6D22">
              <w:rPr>
                <w:rFonts w:ascii="Times New Roman" w:hAnsi="Times New Roman" w:cs="Times New Roman"/>
                <w:sz w:val="16"/>
                <w:szCs w:val="18"/>
              </w:rPr>
              <w:t>Catre CNSC</w:t>
            </w:r>
          </w:p>
        </w:tc>
      </w:tr>
      <w:tr w:rsidR="00944F48" w:rsidRPr="00AB6D22" w:rsidTr="00FE4C3D">
        <w:tc>
          <w:tcPr>
            <w:tcW w:w="1628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B6D22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PUNCT DE VEDERE CATRE CNSC</w:t>
            </w:r>
          </w:p>
        </w:tc>
        <w:tc>
          <w:tcPr>
            <w:tcW w:w="1934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AB6D22">
              <w:rPr>
                <w:rFonts w:ascii="Times New Roman" w:hAnsi="Times New Roman" w:cs="Times New Roman"/>
                <w:sz w:val="16"/>
                <w:szCs w:val="18"/>
              </w:rPr>
              <w:t>%COMPJURIDIC1%</w:t>
            </w:r>
          </w:p>
        </w:tc>
        <w:tc>
          <w:tcPr>
            <w:tcW w:w="1224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AB6D22">
              <w:rPr>
                <w:rFonts w:ascii="Times New Roman" w:hAnsi="Times New Roman" w:cs="Times New Roman"/>
                <w:sz w:val="16"/>
                <w:szCs w:val="18"/>
              </w:rPr>
              <w:t>TOTI MEMBRII COMISIEI DE EVALUARE</w:t>
            </w:r>
          </w:p>
        </w:tc>
        <w:tc>
          <w:tcPr>
            <w:tcW w:w="1660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AB6D22">
              <w:rPr>
                <w:rFonts w:ascii="Times New Roman" w:hAnsi="Times New Roman" w:cs="Times New Roman"/>
                <w:sz w:val="16"/>
                <w:szCs w:val="18"/>
              </w:rPr>
              <w:t>REPREZENTANT LEGAL</w:t>
            </w:r>
          </w:p>
        </w:tc>
        <w:tc>
          <w:tcPr>
            <w:tcW w:w="1643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AB6D22">
              <w:rPr>
                <w:rFonts w:ascii="Times New Roman" w:hAnsi="Times New Roman" w:cs="Times New Roman"/>
                <w:sz w:val="16"/>
                <w:szCs w:val="18"/>
              </w:rPr>
              <w:t>PERSOANA RESPONSABILA DE ACHIZITII PUBLICE</w:t>
            </w:r>
          </w:p>
        </w:tc>
        <w:tc>
          <w:tcPr>
            <w:tcW w:w="1942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AB6D22">
              <w:rPr>
                <w:rFonts w:ascii="Times New Roman" w:hAnsi="Times New Roman" w:cs="Times New Roman"/>
                <w:sz w:val="16"/>
                <w:szCs w:val="18"/>
              </w:rPr>
              <w:t>Catre CNSC</w:t>
            </w:r>
          </w:p>
        </w:tc>
      </w:tr>
      <w:tr w:rsidR="00944F48" w:rsidRPr="00AB6D22" w:rsidTr="00FE4C3D">
        <w:tc>
          <w:tcPr>
            <w:tcW w:w="1628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B6D22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DECIZIA CNSC</w:t>
            </w:r>
          </w:p>
        </w:tc>
        <w:tc>
          <w:tcPr>
            <w:tcW w:w="1934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1224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1660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1643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AB6D22">
              <w:rPr>
                <w:rFonts w:ascii="Times New Roman" w:hAnsi="Times New Roman" w:cs="Times New Roman"/>
                <w:sz w:val="16"/>
                <w:szCs w:val="18"/>
              </w:rPr>
              <w:t>PERSOANA RESPONSABILA DE ACHIZITII PUBLICE</w:t>
            </w:r>
          </w:p>
        </w:tc>
        <w:tc>
          <w:tcPr>
            <w:tcW w:w="1942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AB6D22">
              <w:rPr>
                <w:rFonts w:ascii="Times New Roman" w:hAnsi="Times New Roman" w:cs="Times New Roman"/>
                <w:sz w:val="16"/>
                <w:szCs w:val="18"/>
              </w:rPr>
              <w:t>PERSOANA RESPONSABILA DE SEAP</w:t>
            </w:r>
          </w:p>
        </w:tc>
      </w:tr>
      <w:tr w:rsidR="00944F48" w:rsidRPr="00AB6D22" w:rsidTr="00FE4C3D">
        <w:tc>
          <w:tcPr>
            <w:tcW w:w="1628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B6D22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PLANGERE IMPOTRIVA DECIZIEI CNSC</w:t>
            </w:r>
          </w:p>
        </w:tc>
        <w:tc>
          <w:tcPr>
            <w:tcW w:w="1934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1224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1660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1643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AB6D22">
              <w:rPr>
                <w:rFonts w:ascii="Times New Roman" w:hAnsi="Times New Roman" w:cs="Times New Roman"/>
                <w:sz w:val="16"/>
                <w:szCs w:val="18"/>
              </w:rPr>
              <w:t>%COMPJURIDIC1%+ PERSOANA RESPONSABILA DE ACHIZITII PUBLICE</w:t>
            </w:r>
          </w:p>
        </w:tc>
        <w:tc>
          <w:tcPr>
            <w:tcW w:w="1942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944F48" w:rsidRPr="00AB6D22" w:rsidTr="00FE4C3D">
        <w:tc>
          <w:tcPr>
            <w:tcW w:w="1628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B6D22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INTAMPINARE</w:t>
            </w:r>
          </w:p>
        </w:tc>
        <w:tc>
          <w:tcPr>
            <w:tcW w:w="1934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AB6D22">
              <w:rPr>
                <w:rFonts w:ascii="Times New Roman" w:hAnsi="Times New Roman" w:cs="Times New Roman"/>
                <w:sz w:val="16"/>
                <w:szCs w:val="18"/>
              </w:rPr>
              <w:t>%COMPJURIDIC1%</w:t>
            </w:r>
          </w:p>
        </w:tc>
        <w:tc>
          <w:tcPr>
            <w:tcW w:w="1224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1660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AB6D22">
              <w:rPr>
                <w:rFonts w:ascii="Times New Roman" w:hAnsi="Times New Roman" w:cs="Times New Roman"/>
                <w:sz w:val="16"/>
                <w:szCs w:val="18"/>
              </w:rPr>
              <w:t>reprezentant legal</w:t>
            </w:r>
          </w:p>
        </w:tc>
        <w:tc>
          <w:tcPr>
            <w:tcW w:w="1643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AB6D22">
              <w:rPr>
                <w:rFonts w:ascii="Times New Roman" w:hAnsi="Times New Roman" w:cs="Times New Roman"/>
                <w:sz w:val="16"/>
                <w:szCs w:val="18"/>
              </w:rPr>
              <w:t>PERSOANA RESPONSABILA DE ACHIZITII PUBLICE</w:t>
            </w:r>
          </w:p>
        </w:tc>
        <w:tc>
          <w:tcPr>
            <w:tcW w:w="1942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AB6D22">
              <w:rPr>
                <w:rFonts w:ascii="Times New Roman" w:hAnsi="Times New Roman" w:cs="Times New Roman"/>
                <w:sz w:val="16"/>
                <w:szCs w:val="18"/>
              </w:rPr>
              <w:t>Catre INSTANTA DE JUDECATA</w:t>
            </w:r>
          </w:p>
        </w:tc>
      </w:tr>
      <w:tr w:rsidR="00944F48" w:rsidRPr="00AB6D22" w:rsidTr="00FE4C3D">
        <w:tc>
          <w:tcPr>
            <w:tcW w:w="1628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B6D22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HOTARAREA JUDECATOREASCA</w:t>
            </w:r>
          </w:p>
        </w:tc>
        <w:tc>
          <w:tcPr>
            <w:tcW w:w="1934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1224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1660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1643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AB6D22">
              <w:rPr>
                <w:rFonts w:ascii="Times New Roman" w:hAnsi="Times New Roman" w:cs="Times New Roman"/>
                <w:sz w:val="16"/>
                <w:szCs w:val="18"/>
              </w:rPr>
              <w:t>PERSOANA RESPONSABILA DE ACHIZITII PUBLICE</w:t>
            </w:r>
          </w:p>
        </w:tc>
        <w:tc>
          <w:tcPr>
            <w:tcW w:w="1942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944F48" w:rsidRPr="00AB6D22" w:rsidTr="00FE4C3D">
        <w:tc>
          <w:tcPr>
            <w:tcW w:w="1628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B6D22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CONTRACTUL DE ACHIZITIE</w:t>
            </w:r>
          </w:p>
        </w:tc>
        <w:tc>
          <w:tcPr>
            <w:tcW w:w="1934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AB6D22">
              <w:rPr>
                <w:rFonts w:ascii="Times New Roman" w:hAnsi="Times New Roman" w:cs="Times New Roman"/>
                <w:sz w:val="16"/>
                <w:szCs w:val="18"/>
              </w:rPr>
              <w:t>%COMPJURIDIC1%+ PERSOANA RESPONSABILA DE ACHIZITII PUBLICE</w:t>
            </w:r>
          </w:p>
        </w:tc>
        <w:tc>
          <w:tcPr>
            <w:tcW w:w="1224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AB6D22">
              <w:rPr>
                <w:rFonts w:ascii="Times New Roman" w:hAnsi="Times New Roman" w:cs="Times New Roman"/>
                <w:sz w:val="16"/>
                <w:szCs w:val="18"/>
              </w:rPr>
              <w:t>%COMPJURIDIC1%+</w:t>
            </w:r>
          </w:p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AB6D22">
              <w:rPr>
                <w:rFonts w:ascii="Times New Roman" w:hAnsi="Times New Roman" w:cs="Times New Roman"/>
                <w:sz w:val="16"/>
                <w:szCs w:val="18"/>
              </w:rPr>
              <w:t>DIRECTOR ECONOMIC + REPREZENTANT LEGAL</w:t>
            </w:r>
          </w:p>
        </w:tc>
        <w:tc>
          <w:tcPr>
            <w:tcW w:w="1660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1643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AB6D22">
              <w:rPr>
                <w:rFonts w:ascii="Times New Roman" w:hAnsi="Times New Roman" w:cs="Times New Roman"/>
                <w:sz w:val="16"/>
                <w:szCs w:val="18"/>
              </w:rPr>
              <w:t>PERSOANA RESPONSABILA DE ACHIZITII PUBLICE</w:t>
            </w:r>
          </w:p>
        </w:tc>
        <w:tc>
          <w:tcPr>
            <w:tcW w:w="1942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AB6D22">
              <w:rPr>
                <w:rFonts w:ascii="Times New Roman" w:hAnsi="Times New Roman" w:cs="Times New Roman"/>
                <w:sz w:val="16"/>
                <w:szCs w:val="18"/>
              </w:rPr>
              <w:t>Catre</w:t>
            </w:r>
          </w:p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AB6D22">
              <w:rPr>
                <w:rFonts w:ascii="Times New Roman" w:hAnsi="Times New Roman" w:cs="Times New Roman"/>
                <w:sz w:val="16"/>
                <w:szCs w:val="18"/>
              </w:rPr>
              <w:t>OFERTANT CONTRACTANT</w:t>
            </w:r>
          </w:p>
        </w:tc>
      </w:tr>
      <w:tr w:rsidR="00944F48" w:rsidRPr="00AB6D22" w:rsidTr="00FE4C3D">
        <w:tc>
          <w:tcPr>
            <w:tcW w:w="1628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B6D22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ANUNTUL DE ATRIBUIRE</w:t>
            </w:r>
          </w:p>
        </w:tc>
        <w:tc>
          <w:tcPr>
            <w:tcW w:w="1934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1224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1660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1643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AB6D22">
              <w:rPr>
                <w:rFonts w:ascii="Times New Roman" w:hAnsi="Times New Roman" w:cs="Times New Roman"/>
                <w:sz w:val="16"/>
                <w:szCs w:val="18"/>
              </w:rPr>
              <w:t>PERSOANA RESPONSABILA DE ACHIZITII PUBLICE</w:t>
            </w:r>
          </w:p>
        </w:tc>
        <w:tc>
          <w:tcPr>
            <w:tcW w:w="1942" w:type="dxa"/>
          </w:tcPr>
          <w:p w:rsidR="00944F48" w:rsidRPr="00AB6D22" w:rsidRDefault="00944F48" w:rsidP="00FE4C3D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AB6D22">
              <w:rPr>
                <w:rFonts w:ascii="Times New Roman" w:hAnsi="Times New Roman" w:cs="Times New Roman"/>
                <w:sz w:val="16"/>
                <w:szCs w:val="18"/>
              </w:rPr>
              <w:t>PERSOANA RESPONSABILA DE SEAP</w:t>
            </w:r>
          </w:p>
        </w:tc>
      </w:tr>
    </w:tbl>
    <w:p w:rsidR="00944F48" w:rsidRDefault="00944F48" w:rsidP="0000522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944F48" w:rsidRDefault="00944F48" w:rsidP="0000522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944F48" w:rsidRDefault="00944F48" w:rsidP="0000522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944F48" w:rsidRDefault="00944F48" w:rsidP="0000522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71314E" w:rsidRDefault="0071314E" w:rsidP="00CD7E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D7E82" w:rsidRPr="00AB6D22" w:rsidRDefault="00CD7E82" w:rsidP="00CD7E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AB6D22">
        <w:rPr>
          <w:rFonts w:ascii="Times New Roman" w:eastAsia="Times New Roman" w:hAnsi="Times New Roman" w:cs="Times New Roman"/>
          <w:sz w:val="24"/>
          <w:szCs w:val="24"/>
        </w:rPr>
        <w:t>Toate documentele din tabelul de mai sus se inregistreaza si se dateaza la Secretariatul instituţiei.</w:t>
      </w:r>
      <w:proofErr w:type="gramEnd"/>
    </w:p>
    <w:p w:rsidR="00CD7E82" w:rsidRPr="00AB6D22" w:rsidRDefault="00CD7E82" w:rsidP="00CD7E8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D7E82" w:rsidRPr="00005220" w:rsidRDefault="00CD7E82" w:rsidP="0000522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CD7E82" w:rsidRPr="00005220" w:rsidSect="00E12F5C">
      <w:headerReference w:type="default" r:id="rId10"/>
      <w:footerReference w:type="default" r:id="rId11"/>
      <w:pgSz w:w="12240" w:h="15840"/>
      <w:pgMar w:top="720" w:right="720" w:bottom="720" w:left="12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35A5" w:rsidRDefault="001535A5" w:rsidP="00F44BE6">
      <w:pPr>
        <w:spacing w:after="0" w:line="240" w:lineRule="auto"/>
      </w:pPr>
      <w:r>
        <w:separator/>
      </w:r>
    </w:p>
  </w:endnote>
  <w:endnote w:type="continuationSeparator" w:id="0">
    <w:p w:rsidR="001535A5" w:rsidRDefault="001535A5" w:rsidP="00F44B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3705803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61DC9" w:rsidRDefault="00861DC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E466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861DC9" w:rsidRDefault="00861DC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35A5" w:rsidRDefault="001535A5" w:rsidP="00F44BE6">
      <w:pPr>
        <w:spacing w:after="0" w:line="240" w:lineRule="auto"/>
      </w:pPr>
      <w:r>
        <w:separator/>
      </w:r>
    </w:p>
  </w:footnote>
  <w:footnote w:type="continuationSeparator" w:id="0">
    <w:p w:rsidR="001535A5" w:rsidRDefault="001535A5" w:rsidP="00F44B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818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6" w:space="0" w:color="auto"/>
        <w:insideV w:val="single" w:sz="6" w:space="0" w:color="auto"/>
      </w:tblBorders>
      <w:tblLayout w:type="fixed"/>
      <w:tblLook w:val="01E0" w:firstRow="1" w:lastRow="1" w:firstColumn="1" w:lastColumn="1" w:noHBand="0" w:noVBand="0"/>
    </w:tblPr>
    <w:tblGrid>
      <w:gridCol w:w="3510"/>
      <w:gridCol w:w="5508"/>
      <w:gridCol w:w="1800"/>
    </w:tblGrid>
    <w:tr w:rsidR="00861DC9" w:rsidRPr="008E17C2" w:rsidTr="00C644AA">
      <w:tc>
        <w:tcPr>
          <w:tcW w:w="3510" w:type="dxa"/>
        </w:tcPr>
        <w:p w:rsidR="00861DC9" w:rsidRPr="006A62D7" w:rsidRDefault="00861DC9" w:rsidP="00CA2993">
          <w:pPr>
            <w:pStyle w:val="Header"/>
            <w:jc w:val="center"/>
            <w:rPr>
              <w:rFonts w:ascii="Times New Roman" w:eastAsia="Times New Roman" w:hAnsi="Times New Roman" w:cs="Times New Roman"/>
              <w:sz w:val="24"/>
              <w:szCs w:val="24"/>
              <w:lang w:val="ro-RO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SPITAL CLINIC DE BOLI INFECTIOASE “SF. PARASCHEVA”, IASI</w:t>
          </w:r>
        </w:p>
      </w:tc>
      <w:tc>
        <w:tcPr>
          <w:tcW w:w="5508" w:type="dxa"/>
        </w:tcPr>
        <w:p w:rsidR="00861DC9" w:rsidRPr="00773F3A" w:rsidRDefault="00861DC9" w:rsidP="00773F3A">
          <w:pPr>
            <w:pStyle w:val="Header"/>
            <w:jc w:val="center"/>
            <w:rPr>
              <w:rFonts w:ascii="Times New Roman" w:hAnsi="Times New Roman" w:cs="Times New Roman"/>
              <w:bCs/>
              <w:sz w:val="24"/>
              <w:szCs w:val="24"/>
              <w:lang w:val="fr-FR"/>
            </w:rPr>
          </w:pPr>
          <w:r w:rsidRPr="00773F3A">
            <w:rPr>
              <w:rFonts w:ascii="Times New Roman" w:hAnsi="Times New Roman" w:cs="Times New Roman"/>
              <w:bCs/>
              <w:sz w:val="24"/>
              <w:szCs w:val="24"/>
              <w:lang w:val="fr-FR"/>
            </w:rPr>
            <w:t>PROCEDURA    OPERATIONALA</w:t>
          </w:r>
        </w:p>
        <w:p w:rsidR="00861DC9" w:rsidRPr="006A62D7" w:rsidRDefault="00861DC9" w:rsidP="00773F3A">
          <w:pPr>
            <w:pStyle w:val="Header"/>
            <w:jc w:val="center"/>
            <w:rPr>
              <w:rFonts w:ascii="Times New Roman" w:hAnsi="Times New Roman" w:cs="Times New Roman"/>
              <w:bCs/>
              <w:sz w:val="24"/>
              <w:szCs w:val="24"/>
              <w:lang w:val="fr-FR"/>
            </w:rPr>
          </w:pPr>
          <w:r>
            <w:rPr>
              <w:rFonts w:ascii="Times New Roman" w:hAnsi="Times New Roman" w:cs="Times New Roman"/>
              <w:bCs/>
              <w:sz w:val="24"/>
              <w:szCs w:val="24"/>
              <w:lang w:val="fr-FR"/>
            </w:rPr>
            <w:t>privind Procedura simplif</w:t>
          </w:r>
          <w:r w:rsidRPr="00773F3A">
            <w:rPr>
              <w:rFonts w:ascii="Times New Roman" w:hAnsi="Times New Roman" w:cs="Times New Roman"/>
              <w:bCs/>
              <w:sz w:val="24"/>
              <w:szCs w:val="24"/>
              <w:lang w:val="fr-FR"/>
            </w:rPr>
            <w:t>icata proprie pentru achizi</w:t>
          </w:r>
          <w:r>
            <w:rPr>
              <w:rFonts w:ascii="Times New Roman" w:hAnsi="Times New Roman" w:cs="Times New Roman"/>
              <w:bCs/>
              <w:sz w:val="24"/>
              <w:szCs w:val="24"/>
              <w:lang w:val="fr-FR"/>
            </w:rPr>
            <w:t>t</w:t>
          </w:r>
          <w:r w:rsidRPr="00773F3A">
            <w:rPr>
              <w:rFonts w:ascii="Times New Roman" w:hAnsi="Times New Roman" w:cs="Times New Roman"/>
              <w:bCs/>
              <w:sz w:val="24"/>
              <w:szCs w:val="24"/>
              <w:lang w:val="fr-FR"/>
            </w:rPr>
            <w:t xml:space="preserve">ia de servicii sociale </w:t>
          </w:r>
          <w:r>
            <w:rPr>
              <w:rFonts w:ascii="Times New Roman" w:hAnsi="Times New Roman" w:cs="Times New Roman"/>
              <w:bCs/>
              <w:sz w:val="24"/>
              <w:szCs w:val="24"/>
              <w:lang w:val="fr-FR"/>
            </w:rPr>
            <w:t>s</w:t>
          </w:r>
          <w:r w:rsidRPr="00773F3A">
            <w:rPr>
              <w:rFonts w:ascii="Times New Roman" w:hAnsi="Times New Roman" w:cs="Times New Roman"/>
              <w:bCs/>
              <w:sz w:val="24"/>
              <w:szCs w:val="24"/>
              <w:lang w:val="fr-FR"/>
            </w:rPr>
            <w:t>i alte servicil specifice p</w:t>
          </w:r>
          <w:r>
            <w:rPr>
              <w:rFonts w:ascii="Times New Roman" w:hAnsi="Times New Roman" w:cs="Times New Roman"/>
              <w:bCs/>
              <w:sz w:val="24"/>
              <w:szCs w:val="24"/>
              <w:lang w:val="fr-FR"/>
            </w:rPr>
            <w:t>revazute in anexa 2 la Legea 98/</w:t>
          </w:r>
          <w:r w:rsidRPr="00773F3A">
            <w:rPr>
              <w:rFonts w:ascii="Times New Roman" w:hAnsi="Times New Roman" w:cs="Times New Roman"/>
              <w:bCs/>
              <w:sz w:val="24"/>
              <w:szCs w:val="24"/>
              <w:lang w:val="fr-FR"/>
            </w:rPr>
            <w:t>2016</w:t>
          </w:r>
        </w:p>
        <w:p w:rsidR="00861DC9" w:rsidRPr="006A62D7" w:rsidRDefault="00861DC9" w:rsidP="00D14DA3">
          <w:pPr>
            <w:pStyle w:val="Header"/>
            <w:jc w:val="center"/>
            <w:rPr>
              <w:rFonts w:ascii="Times New Roman" w:hAnsi="Times New Roman" w:cs="Times New Roman"/>
              <w:bCs/>
              <w:sz w:val="24"/>
              <w:szCs w:val="24"/>
              <w:lang w:val="fr-FR"/>
            </w:rPr>
          </w:pPr>
        </w:p>
        <w:p w:rsidR="00861DC9" w:rsidRPr="006A62D7" w:rsidRDefault="00861DC9" w:rsidP="002E035F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40"/>
              <w:szCs w:val="40"/>
              <w:lang w:val="ro-RO"/>
            </w:rPr>
          </w:pPr>
          <w:r w:rsidRPr="006A62D7">
            <w:rPr>
              <w:rFonts w:ascii="Times New Roman" w:hAnsi="Times New Roman" w:cs="Times New Roman"/>
              <w:b/>
              <w:bCs/>
              <w:spacing w:val="-5"/>
              <w:sz w:val="40"/>
              <w:szCs w:val="40"/>
              <w:lang w:val="ro-RO"/>
            </w:rPr>
            <w:t>ACHIZIŢII PUBLICE</w:t>
          </w:r>
        </w:p>
      </w:tc>
      <w:tc>
        <w:tcPr>
          <w:tcW w:w="1800" w:type="dxa"/>
        </w:tcPr>
        <w:p w:rsidR="00861DC9" w:rsidRPr="006A62D7" w:rsidRDefault="00861DC9" w:rsidP="007B5CEA">
          <w:pPr>
            <w:pStyle w:val="Header"/>
            <w:rPr>
              <w:rFonts w:ascii="Times New Roman" w:eastAsia="Times New Roman" w:hAnsi="Times New Roman" w:cs="Times New Roman"/>
              <w:sz w:val="24"/>
              <w:szCs w:val="24"/>
              <w:lang w:val="ro-RO"/>
            </w:rPr>
          </w:pPr>
          <w:r w:rsidRPr="006A62D7">
            <w:rPr>
              <w:rFonts w:ascii="Times New Roman" w:eastAsia="Times New Roman" w:hAnsi="Times New Roman" w:cs="Times New Roman"/>
              <w:sz w:val="24"/>
              <w:szCs w:val="24"/>
              <w:lang w:val="ro-RO"/>
            </w:rPr>
            <w:t xml:space="preserve">Ediţia </w:t>
          </w:r>
          <w:r w:rsidR="004C446F">
            <w:rPr>
              <w:rFonts w:ascii="Times New Roman" w:hAnsi="Times New Roman" w:cs="Times New Roman"/>
              <w:sz w:val="24"/>
              <w:szCs w:val="24"/>
              <w:lang w:val="ro-RO"/>
            </w:rPr>
            <w:t>: I</w:t>
          </w:r>
        </w:p>
        <w:p w:rsidR="00861DC9" w:rsidRPr="006A62D7" w:rsidRDefault="00861DC9" w:rsidP="00C67A61">
          <w:pPr>
            <w:pStyle w:val="Header"/>
            <w:rPr>
              <w:rFonts w:ascii="Times New Roman" w:eastAsia="Times New Roman" w:hAnsi="Times New Roman" w:cs="Times New Roman"/>
              <w:sz w:val="24"/>
              <w:szCs w:val="24"/>
              <w:lang w:val="ro-RO"/>
            </w:rPr>
          </w:pPr>
          <w:r w:rsidRPr="006A62D7">
            <w:rPr>
              <w:rFonts w:ascii="Times New Roman" w:eastAsia="Times New Roman" w:hAnsi="Times New Roman" w:cs="Times New Roman"/>
              <w:sz w:val="24"/>
              <w:szCs w:val="24"/>
              <w:lang w:val="ro-RO"/>
            </w:rPr>
            <w:t>Nr.</w:t>
          </w:r>
          <w:r w:rsidRPr="006A62D7">
            <w:rPr>
              <w:rFonts w:ascii="Times New Roman" w:hAnsi="Times New Roman" w:cs="Times New Roman"/>
              <w:sz w:val="24"/>
              <w:szCs w:val="24"/>
              <w:lang w:val="ro-RO"/>
            </w:rPr>
            <w:t xml:space="preserve"> </w:t>
          </w:r>
          <w:r w:rsidRPr="006A62D7">
            <w:rPr>
              <w:rFonts w:ascii="Times New Roman" w:eastAsia="Times New Roman" w:hAnsi="Times New Roman" w:cs="Times New Roman"/>
              <w:sz w:val="24"/>
              <w:szCs w:val="24"/>
              <w:lang w:val="ro-RO"/>
            </w:rPr>
            <w:t>de ex.</w:t>
          </w:r>
          <w:r w:rsidR="007F1148">
            <w:rPr>
              <w:rFonts w:ascii="Times New Roman" w:hAnsi="Times New Roman" w:cs="Times New Roman"/>
              <w:sz w:val="24"/>
              <w:szCs w:val="24"/>
              <w:lang w:val="ro-RO"/>
            </w:rPr>
            <w:t xml:space="preserve"> </w:t>
          </w:r>
          <w:r w:rsidR="00C67A61">
            <w:rPr>
              <w:rFonts w:ascii="Times New Roman" w:hAnsi="Times New Roman" w:cs="Times New Roman"/>
              <w:sz w:val="24"/>
              <w:szCs w:val="24"/>
              <w:lang w:val="ro-RO"/>
            </w:rPr>
            <w:t>3</w:t>
          </w:r>
        </w:p>
      </w:tc>
    </w:tr>
    <w:tr w:rsidR="00861DC9" w:rsidRPr="008E17C2" w:rsidTr="00C644AA">
      <w:trPr>
        <w:cantSplit/>
      </w:trPr>
      <w:tc>
        <w:tcPr>
          <w:tcW w:w="3510" w:type="dxa"/>
          <w:vMerge w:val="restart"/>
        </w:tcPr>
        <w:p w:rsidR="00861DC9" w:rsidRPr="006A62D7" w:rsidRDefault="00861DC9" w:rsidP="00071ED1">
          <w:pPr>
            <w:pStyle w:val="Header"/>
            <w:jc w:val="center"/>
            <w:rPr>
              <w:rFonts w:ascii="Times New Roman" w:eastAsia="Times New Roman" w:hAnsi="Times New Roman" w:cs="Times New Roman"/>
              <w:sz w:val="24"/>
              <w:szCs w:val="24"/>
              <w:lang w:val="ro-RO"/>
            </w:rPr>
          </w:pPr>
        </w:p>
      </w:tc>
      <w:tc>
        <w:tcPr>
          <w:tcW w:w="5508" w:type="dxa"/>
          <w:vMerge w:val="restart"/>
        </w:tcPr>
        <w:p w:rsidR="00861DC9" w:rsidRPr="006A62D7" w:rsidRDefault="00861DC9" w:rsidP="009E69B5">
          <w:pPr>
            <w:pStyle w:val="Header"/>
            <w:rPr>
              <w:rFonts w:ascii="Times New Roman" w:hAnsi="Times New Roman" w:cs="Times New Roman"/>
              <w:sz w:val="24"/>
              <w:szCs w:val="24"/>
              <w:lang w:val="ro-RO"/>
            </w:rPr>
          </w:pPr>
        </w:p>
        <w:p w:rsidR="00861DC9" w:rsidRPr="006A62D7" w:rsidRDefault="00861DC9" w:rsidP="009E69B5">
          <w:pPr>
            <w:pStyle w:val="Header"/>
            <w:rPr>
              <w:rFonts w:ascii="Times New Roman" w:hAnsi="Times New Roman" w:cs="Times New Roman"/>
              <w:sz w:val="24"/>
              <w:szCs w:val="24"/>
              <w:lang w:val="ro-RO"/>
            </w:rPr>
          </w:pPr>
        </w:p>
        <w:p w:rsidR="00861DC9" w:rsidRPr="006A62D7" w:rsidRDefault="00861DC9" w:rsidP="002B26DB">
          <w:pPr>
            <w:pStyle w:val="Header"/>
            <w:rPr>
              <w:rFonts w:ascii="Times New Roman" w:eastAsia="Times New Roman" w:hAnsi="Times New Roman" w:cs="Times New Roman"/>
              <w:sz w:val="24"/>
              <w:szCs w:val="24"/>
              <w:lang w:val="ro-RO"/>
            </w:rPr>
          </w:pPr>
          <w:r w:rsidRPr="006A62D7">
            <w:rPr>
              <w:rFonts w:ascii="Times New Roman" w:eastAsia="Times New Roman" w:hAnsi="Times New Roman" w:cs="Times New Roman"/>
              <w:sz w:val="24"/>
              <w:szCs w:val="24"/>
              <w:lang w:val="ro-RO"/>
            </w:rPr>
            <w:t xml:space="preserve">Cod: </w:t>
          </w:r>
          <w:r>
            <w:rPr>
              <w:rFonts w:ascii="Times New Roman" w:eastAsia="Times New Roman" w:hAnsi="Times New Roman" w:cs="Times New Roman"/>
              <w:b/>
              <w:sz w:val="24"/>
              <w:szCs w:val="24"/>
              <w:lang w:val="ro-RO"/>
            </w:rPr>
            <w:t>PO – 109 -1</w:t>
          </w:r>
        </w:p>
      </w:tc>
      <w:tc>
        <w:tcPr>
          <w:tcW w:w="1800" w:type="dxa"/>
        </w:tcPr>
        <w:p w:rsidR="00861DC9" w:rsidRPr="006A62D7" w:rsidRDefault="00861DC9" w:rsidP="007B5CEA">
          <w:pPr>
            <w:pStyle w:val="Header"/>
            <w:rPr>
              <w:rFonts w:ascii="Times New Roman" w:eastAsia="Times New Roman" w:hAnsi="Times New Roman" w:cs="Times New Roman"/>
              <w:sz w:val="24"/>
              <w:szCs w:val="24"/>
              <w:lang w:val="ro-RO"/>
            </w:rPr>
          </w:pPr>
          <w:r w:rsidRPr="006A62D7">
            <w:rPr>
              <w:rFonts w:ascii="Times New Roman" w:eastAsia="Times New Roman" w:hAnsi="Times New Roman" w:cs="Times New Roman"/>
              <w:sz w:val="24"/>
              <w:szCs w:val="24"/>
              <w:lang w:val="ro-RO"/>
            </w:rPr>
            <w:t xml:space="preserve">Revizia </w:t>
          </w:r>
          <w:r>
            <w:rPr>
              <w:rFonts w:ascii="Times New Roman" w:hAnsi="Times New Roman" w:cs="Times New Roman"/>
              <w:sz w:val="24"/>
              <w:szCs w:val="24"/>
              <w:lang w:val="ro-RO"/>
            </w:rPr>
            <w:t xml:space="preserve"> 0</w:t>
          </w:r>
        </w:p>
        <w:p w:rsidR="00861DC9" w:rsidRPr="006A62D7" w:rsidRDefault="00861DC9" w:rsidP="005B2394">
          <w:pPr>
            <w:pStyle w:val="Header"/>
            <w:rPr>
              <w:rFonts w:ascii="Times New Roman" w:eastAsia="Times New Roman" w:hAnsi="Times New Roman" w:cs="Times New Roman"/>
              <w:sz w:val="24"/>
              <w:szCs w:val="24"/>
              <w:lang w:val="ro-RO"/>
            </w:rPr>
          </w:pPr>
          <w:r w:rsidRPr="006A62D7">
            <w:rPr>
              <w:rFonts w:ascii="Times New Roman" w:eastAsia="Times New Roman" w:hAnsi="Times New Roman" w:cs="Times New Roman"/>
              <w:sz w:val="24"/>
              <w:szCs w:val="24"/>
              <w:lang w:val="ro-RO"/>
            </w:rPr>
            <w:t>Nr.</w:t>
          </w:r>
          <w:r w:rsidRPr="006A62D7">
            <w:rPr>
              <w:rFonts w:ascii="Times New Roman" w:hAnsi="Times New Roman" w:cs="Times New Roman"/>
              <w:sz w:val="24"/>
              <w:szCs w:val="24"/>
              <w:lang w:val="ro-RO"/>
            </w:rPr>
            <w:t xml:space="preserve"> </w:t>
          </w:r>
          <w:r w:rsidRPr="006A62D7">
            <w:rPr>
              <w:rFonts w:ascii="Times New Roman" w:eastAsia="Times New Roman" w:hAnsi="Times New Roman" w:cs="Times New Roman"/>
              <w:sz w:val="24"/>
              <w:szCs w:val="24"/>
              <w:lang w:val="ro-RO"/>
            </w:rPr>
            <w:t xml:space="preserve">de ex. </w:t>
          </w:r>
          <w:r>
            <w:rPr>
              <w:rFonts w:ascii="Times New Roman" w:hAnsi="Times New Roman" w:cs="Times New Roman"/>
              <w:sz w:val="24"/>
              <w:szCs w:val="24"/>
              <w:lang w:val="ro-RO"/>
            </w:rPr>
            <w:t>3</w:t>
          </w:r>
        </w:p>
      </w:tc>
    </w:tr>
    <w:tr w:rsidR="00861DC9" w:rsidRPr="008E17C2" w:rsidTr="00C644AA">
      <w:trPr>
        <w:cantSplit/>
      </w:trPr>
      <w:tc>
        <w:tcPr>
          <w:tcW w:w="3510" w:type="dxa"/>
          <w:vMerge/>
        </w:tcPr>
        <w:p w:rsidR="00861DC9" w:rsidRPr="006A62D7" w:rsidRDefault="00861DC9" w:rsidP="007B5CEA">
          <w:pPr>
            <w:pStyle w:val="Header"/>
            <w:rPr>
              <w:rFonts w:ascii="Times New Roman" w:eastAsia="Times New Roman" w:hAnsi="Times New Roman" w:cs="Times New Roman"/>
              <w:sz w:val="24"/>
              <w:szCs w:val="24"/>
              <w:lang w:val="ro-RO"/>
            </w:rPr>
          </w:pPr>
        </w:p>
      </w:tc>
      <w:tc>
        <w:tcPr>
          <w:tcW w:w="5508" w:type="dxa"/>
          <w:vMerge/>
        </w:tcPr>
        <w:p w:rsidR="00861DC9" w:rsidRPr="006A62D7" w:rsidRDefault="00861DC9" w:rsidP="007B5CEA">
          <w:pPr>
            <w:pStyle w:val="Header"/>
            <w:rPr>
              <w:rFonts w:ascii="Times New Roman" w:eastAsia="Times New Roman" w:hAnsi="Times New Roman" w:cs="Times New Roman"/>
              <w:sz w:val="24"/>
              <w:szCs w:val="24"/>
              <w:lang w:val="ro-RO"/>
            </w:rPr>
          </w:pPr>
        </w:p>
      </w:tc>
      <w:tc>
        <w:tcPr>
          <w:tcW w:w="1800" w:type="dxa"/>
        </w:tcPr>
        <w:p w:rsidR="00861DC9" w:rsidRPr="006A62D7" w:rsidRDefault="00861DC9" w:rsidP="007B5CEA">
          <w:pPr>
            <w:pStyle w:val="Header"/>
            <w:rPr>
              <w:rFonts w:ascii="Times New Roman" w:eastAsia="Times New Roman" w:hAnsi="Times New Roman" w:cs="Times New Roman"/>
              <w:b/>
              <w:sz w:val="24"/>
              <w:szCs w:val="24"/>
              <w:lang w:val="ro-RO"/>
            </w:rPr>
          </w:pPr>
          <w:r w:rsidRPr="006A62D7">
            <w:rPr>
              <w:rFonts w:ascii="Times New Roman" w:hAnsi="Times New Roman" w:cs="Times New Roman"/>
              <w:b/>
              <w:i/>
              <w:sz w:val="24"/>
              <w:szCs w:val="24"/>
              <w:lang w:val="ro-RO"/>
            </w:rPr>
            <w:t xml:space="preserve">Pag. </w:t>
          </w:r>
          <w:r w:rsidRPr="006A62D7">
            <w:rPr>
              <w:rFonts w:ascii="Times New Roman" w:hAnsi="Times New Roman" w:cs="Times New Roman"/>
              <w:b/>
              <w:i/>
              <w:sz w:val="24"/>
              <w:szCs w:val="24"/>
              <w:lang w:val="ro-RO"/>
            </w:rPr>
            <w:fldChar w:fldCharType="begin"/>
          </w:r>
          <w:r w:rsidRPr="006A62D7">
            <w:rPr>
              <w:rFonts w:ascii="Times New Roman" w:hAnsi="Times New Roman" w:cs="Times New Roman"/>
              <w:b/>
              <w:i/>
              <w:sz w:val="24"/>
              <w:szCs w:val="24"/>
              <w:lang w:val="ro-RO"/>
            </w:rPr>
            <w:instrText xml:space="preserve"> PAGE </w:instrText>
          </w:r>
          <w:r w:rsidRPr="006A62D7">
            <w:rPr>
              <w:rFonts w:ascii="Times New Roman" w:hAnsi="Times New Roman" w:cs="Times New Roman"/>
              <w:b/>
              <w:i/>
              <w:sz w:val="24"/>
              <w:szCs w:val="24"/>
              <w:lang w:val="ro-RO"/>
            </w:rPr>
            <w:fldChar w:fldCharType="separate"/>
          </w:r>
          <w:r w:rsidR="00DE4662">
            <w:rPr>
              <w:rFonts w:ascii="Times New Roman" w:hAnsi="Times New Roman" w:cs="Times New Roman"/>
              <w:b/>
              <w:i/>
              <w:noProof/>
              <w:sz w:val="24"/>
              <w:szCs w:val="24"/>
              <w:lang w:val="ro-RO"/>
            </w:rPr>
            <w:t>1</w:t>
          </w:r>
          <w:r w:rsidRPr="006A62D7">
            <w:rPr>
              <w:rFonts w:ascii="Times New Roman" w:hAnsi="Times New Roman" w:cs="Times New Roman"/>
              <w:b/>
              <w:sz w:val="24"/>
              <w:szCs w:val="24"/>
              <w:lang w:val="ro-RO"/>
            </w:rPr>
            <w:fldChar w:fldCharType="end"/>
          </w:r>
          <w:r w:rsidRPr="006A62D7">
            <w:rPr>
              <w:rFonts w:ascii="Times New Roman" w:hAnsi="Times New Roman" w:cs="Times New Roman"/>
              <w:b/>
              <w:i/>
              <w:sz w:val="24"/>
              <w:szCs w:val="24"/>
              <w:lang w:val="ro-RO"/>
            </w:rPr>
            <w:t xml:space="preserve"> / </w:t>
          </w:r>
          <w:r w:rsidRPr="006A62D7">
            <w:rPr>
              <w:rFonts w:ascii="Times New Roman" w:hAnsi="Times New Roman" w:cs="Times New Roman"/>
              <w:b/>
              <w:i/>
              <w:sz w:val="24"/>
              <w:szCs w:val="24"/>
              <w:lang w:val="ro-RO"/>
            </w:rPr>
            <w:fldChar w:fldCharType="begin"/>
          </w:r>
          <w:r w:rsidRPr="006A62D7">
            <w:rPr>
              <w:rFonts w:ascii="Times New Roman" w:hAnsi="Times New Roman" w:cs="Times New Roman"/>
              <w:b/>
              <w:i/>
              <w:sz w:val="24"/>
              <w:szCs w:val="24"/>
              <w:lang w:val="ro-RO"/>
            </w:rPr>
            <w:instrText xml:space="preserve"> NUMPAGES </w:instrText>
          </w:r>
          <w:r w:rsidRPr="006A62D7">
            <w:rPr>
              <w:rFonts w:ascii="Times New Roman" w:hAnsi="Times New Roman" w:cs="Times New Roman"/>
              <w:b/>
              <w:i/>
              <w:sz w:val="24"/>
              <w:szCs w:val="24"/>
              <w:lang w:val="ro-RO"/>
            </w:rPr>
            <w:fldChar w:fldCharType="separate"/>
          </w:r>
          <w:r w:rsidR="00DE4662">
            <w:rPr>
              <w:rFonts w:ascii="Times New Roman" w:hAnsi="Times New Roman" w:cs="Times New Roman"/>
              <w:b/>
              <w:i/>
              <w:noProof/>
              <w:sz w:val="24"/>
              <w:szCs w:val="24"/>
              <w:lang w:val="ro-RO"/>
            </w:rPr>
            <w:t>15</w:t>
          </w:r>
          <w:r w:rsidRPr="006A62D7">
            <w:rPr>
              <w:rFonts w:ascii="Times New Roman" w:hAnsi="Times New Roman" w:cs="Times New Roman"/>
              <w:b/>
              <w:sz w:val="24"/>
              <w:szCs w:val="24"/>
              <w:lang w:val="ro-RO"/>
            </w:rPr>
            <w:fldChar w:fldCharType="end"/>
          </w:r>
        </w:p>
      </w:tc>
    </w:tr>
    <w:tr w:rsidR="00861DC9" w:rsidRPr="008E17C2" w:rsidTr="00C644AA">
      <w:trPr>
        <w:cantSplit/>
      </w:trPr>
      <w:tc>
        <w:tcPr>
          <w:tcW w:w="3510" w:type="dxa"/>
          <w:vMerge/>
        </w:tcPr>
        <w:p w:rsidR="00861DC9" w:rsidRPr="006A62D7" w:rsidRDefault="00861DC9" w:rsidP="007B5CEA">
          <w:pPr>
            <w:pStyle w:val="Header"/>
            <w:rPr>
              <w:rFonts w:ascii="Times New Roman" w:eastAsia="Times New Roman" w:hAnsi="Times New Roman" w:cs="Times New Roman"/>
              <w:sz w:val="24"/>
              <w:szCs w:val="24"/>
              <w:lang w:val="ro-RO"/>
            </w:rPr>
          </w:pPr>
        </w:p>
      </w:tc>
      <w:tc>
        <w:tcPr>
          <w:tcW w:w="5508" w:type="dxa"/>
          <w:vMerge/>
        </w:tcPr>
        <w:p w:rsidR="00861DC9" w:rsidRPr="006A62D7" w:rsidRDefault="00861DC9" w:rsidP="007B5CEA">
          <w:pPr>
            <w:pStyle w:val="Header"/>
            <w:rPr>
              <w:rFonts w:ascii="Times New Roman" w:eastAsia="Times New Roman" w:hAnsi="Times New Roman" w:cs="Times New Roman"/>
              <w:sz w:val="24"/>
              <w:szCs w:val="24"/>
              <w:lang w:val="ro-RO"/>
            </w:rPr>
          </w:pPr>
        </w:p>
      </w:tc>
      <w:tc>
        <w:tcPr>
          <w:tcW w:w="1800" w:type="dxa"/>
        </w:tcPr>
        <w:p w:rsidR="00861DC9" w:rsidRPr="006A62D7" w:rsidRDefault="00861DC9" w:rsidP="005B2394">
          <w:pPr>
            <w:pStyle w:val="Header"/>
            <w:rPr>
              <w:rFonts w:ascii="Times New Roman" w:eastAsia="Times New Roman" w:hAnsi="Times New Roman" w:cs="Times New Roman"/>
              <w:sz w:val="24"/>
              <w:szCs w:val="24"/>
              <w:lang w:val="ro-RO"/>
            </w:rPr>
          </w:pPr>
          <w:r w:rsidRPr="006A62D7">
            <w:rPr>
              <w:rFonts w:ascii="Times New Roman" w:eastAsia="Times New Roman" w:hAnsi="Times New Roman" w:cs="Times New Roman"/>
              <w:sz w:val="24"/>
              <w:szCs w:val="24"/>
              <w:lang w:val="ro-RO"/>
            </w:rPr>
            <w:t xml:space="preserve">Exemplar nr. </w:t>
          </w:r>
          <w:r w:rsidR="003E7D01">
            <w:rPr>
              <w:rFonts w:ascii="Times New Roman" w:hAnsi="Times New Roman" w:cs="Times New Roman"/>
              <w:sz w:val="24"/>
              <w:szCs w:val="24"/>
              <w:lang w:val="ro-RO"/>
            </w:rPr>
            <w:t>3</w:t>
          </w:r>
        </w:p>
      </w:tc>
    </w:tr>
  </w:tbl>
  <w:p w:rsidR="00861DC9" w:rsidRPr="008E17C2" w:rsidRDefault="00861DC9" w:rsidP="00F44BE6">
    <w:pPr>
      <w:pStyle w:val="Header"/>
      <w:rPr>
        <w:rFonts w:ascii="Arial" w:hAnsi="Arial" w:cs="Arial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A894BA9A"/>
    <w:lvl w:ilvl="0">
      <w:numFmt w:val="bullet"/>
      <w:lvlText w:val="*"/>
      <w:lvlJc w:val="left"/>
    </w:lvl>
  </w:abstractNum>
  <w:abstractNum w:abstractNumId="1">
    <w:nsid w:val="00000002"/>
    <w:multiLevelType w:val="singleLevel"/>
    <w:tmpl w:val="00000002"/>
    <w:name w:val="WW8Num1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</w:abstractNum>
  <w:abstractNum w:abstractNumId="2">
    <w:nsid w:val="00E5081B"/>
    <w:multiLevelType w:val="hybridMultilevel"/>
    <w:tmpl w:val="009E297A"/>
    <w:lvl w:ilvl="0" w:tplc="92601B28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0F43546"/>
    <w:multiLevelType w:val="hybridMultilevel"/>
    <w:tmpl w:val="4558A1F4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4171C61"/>
    <w:multiLevelType w:val="hybridMultilevel"/>
    <w:tmpl w:val="EFB21BE4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042656B9"/>
    <w:multiLevelType w:val="hybridMultilevel"/>
    <w:tmpl w:val="6BF28014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04416123"/>
    <w:multiLevelType w:val="hybridMultilevel"/>
    <w:tmpl w:val="A7B8B12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0B602314"/>
    <w:multiLevelType w:val="hybridMultilevel"/>
    <w:tmpl w:val="4DC84F16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CEC6B0A"/>
    <w:multiLevelType w:val="multilevel"/>
    <w:tmpl w:val="445AA3D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upperLetter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upperLetter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upperLetter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>
    <w:nsid w:val="0D0659D1"/>
    <w:multiLevelType w:val="hybridMultilevel"/>
    <w:tmpl w:val="E7F684F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0DC56778"/>
    <w:multiLevelType w:val="hybridMultilevel"/>
    <w:tmpl w:val="06065B9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0FA559E1"/>
    <w:multiLevelType w:val="hybridMultilevel"/>
    <w:tmpl w:val="CACEDE5A"/>
    <w:lvl w:ilvl="0" w:tplc="0418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2">
    <w:nsid w:val="10F24FD1"/>
    <w:multiLevelType w:val="hybridMultilevel"/>
    <w:tmpl w:val="DA381442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10F41142"/>
    <w:multiLevelType w:val="hybridMultilevel"/>
    <w:tmpl w:val="8B4C64A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4DC7A84"/>
    <w:multiLevelType w:val="hybridMultilevel"/>
    <w:tmpl w:val="FE5813CE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185825F3"/>
    <w:multiLevelType w:val="hybridMultilevel"/>
    <w:tmpl w:val="9E7CA5DA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1B72240A"/>
    <w:multiLevelType w:val="hybridMultilevel"/>
    <w:tmpl w:val="32F07A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C2D1E4B"/>
    <w:multiLevelType w:val="hybridMultilevel"/>
    <w:tmpl w:val="DC50AB92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1EF544A5"/>
    <w:multiLevelType w:val="hybridMultilevel"/>
    <w:tmpl w:val="BBD44EB8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20C01924"/>
    <w:multiLevelType w:val="hybridMultilevel"/>
    <w:tmpl w:val="40EE6798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48D7A9A"/>
    <w:multiLevelType w:val="hybridMultilevel"/>
    <w:tmpl w:val="BC1C2776"/>
    <w:lvl w:ilvl="0" w:tplc="D34ED28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77F7B8A"/>
    <w:multiLevelType w:val="hybridMultilevel"/>
    <w:tmpl w:val="1980C2A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28144F13"/>
    <w:multiLevelType w:val="hybridMultilevel"/>
    <w:tmpl w:val="C4102FD8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>
    <w:nsid w:val="2BCA10A1"/>
    <w:multiLevelType w:val="hybridMultilevel"/>
    <w:tmpl w:val="433E1DAA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2E552F77"/>
    <w:multiLevelType w:val="hybridMultilevel"/>
    <w:tmpl w:val="7C3A1E80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2F6E3C8E"/>
    <w:multiLevelType w:val="hybridMultilevel"/>
    <w:tmpl w:val="B9D81486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325D4562"/>
    <w:multiLevelType w:val="hybridMultilevel"/>
    <w:tmpl w:val="1C4E2782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35E5D3D"/>
    <w:multiLevelType w:val="hybridMultilevel"/>
    <w:tmpl w:val="92E0093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360509D0"/>
    <w:multiLevelType w:val="hybridMultilevel"/>
    <w:tmpl w:val="3FE0EA3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3BDF0912"/>
    <w:multiLevelType w:val="hybridMultilevel"/>
    <w:tmpl w:val="7D967FB0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3F9211CA"/>
    <w:multiLevelType w:val="hybridMultilevel"/>
    <w:tmpl w:val="93A4896C"/>
    <w:lvl w:ilvl="0" w:tplc="84309806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3FB420B0"/>
    <w:multiLevelType w:val="hybridMultilevel"/>
    <w:tmpl w:val="66D6B53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>
    <w:nsid w:val="405F3704"/>
    <w:multiLevelType w:val="hybridMultilevel"/>
    <w:tmpl w:val="7316B2EE"/>
    <w:lvl w:ilvl="0" w:tplc="D1A8CF3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40D56053"/>
    <w:multiLevelType w:val="hybridMultilevel"/>
    <w:tmpl w:val="54EC52D0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41DE20BB"/>
    <w:multiLevelType w:val="hybridMultilevel"/>
    <w:tmpl w:val="7A7418A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>
    <w:nsid w:val="45783CF3"/>
    <w:multiLevelType w:val="hybridMultilevel"/>
    <w:tmpl w:val="DB84ED58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>
    <w:nsid w:val="45C71DFC"/>
    <w:multiLevelType w:val="hybridMultilevel"/>
    <w:tmpl w:val="22C07FC0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47716ECB"/>
    <w:multiLevelType w:val="hybridMultilevel"/>
    <w:tmpl w:val="A12A33B2"/>
    <w:lvl w:ilvl="0" w:tplc="08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38">
    <w:nsid w:val="48F656F2"/>
    <w:multiLevelType w:val="hybridMultilevel"/>
    <w:tmpl w:val="7BE43CD6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>
    <w:nsid w:val="49950FB1"/>
    <w:multiLevelType w:val="hybridMultilevel"/>
    <w:tmpl w:val="1FC8A1B6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>
    <w:nsid w:val="4AFE4142"/>
    <w:multiLevelType w:val="hybridMultilevel"/>
    <w:tmpl w:val="2286EFF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>
    <w:nsid w:val="4B7E581B"/>
    <w:multiLevelType w:val="hybridMultilevel"/>
    <w:tmpl w:val="B93A72BC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4DC705BA"/>
    <w:multiLevelType w:val="hybridMultilevel"/>
    <w:tmpl w:val="A9D61A0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5D0B2614"/>
    <w:multiLevelType w:val="hybridMultilevel"/>
    <w:tmpl w:val="0B52B2B0"/>
    <w:lvl w:ilvl="0" w:tplc="04090005">
      <w:start w:val="1"/>
      <w:numFmt w:val="bullet"/>
      <w:lvlText w:val=""/>
      <w:lvlJc w:val="left"/>
      <w:pPr>
        <w:ind w:left="121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4">
    <w:nsid w:val="5D334A74"/>
    <w:multiLevelType w:val="hybridMultilevel"/>
    <w:tmpl w:val="05ECA734"/>
    <w:lvl w:ilvl="0" w:tplc="04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45">
    <w:nsid w:val="60DD3DF3"/>
    <w:multiLevelType w:val="hybridMultilevel"/>
    <w:tmpl w:val="84C02612"/>
    <w:lvl w:ilvl="0" w:tplc="EAB82C88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>
    <w:nsid w:val="619139A2"/>
    <w:multiLevelType w:val="hybridMultilevel"/>
    <w:tmpl w:val="484AD05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>
    <w:nsid w:val="61CF196D"/>
    <w:multiLevelType w:val="hybridMultilevel"/>
    <w:tmpl w:val="4D8C5CF2"/>
    <w:lvl w:ilvl="0" w:tplc="0409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8">
    <w:nsid w:val="638F23B6"/>
    <w:multiLevelType w:val="hybridMultilevel"/>
    <w:tmpl w:val="65C25876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>
    <w:nsid w:val="63C26778"/>
    <w:multiLevelType w:val="multilevel"/>
    <w:tmpl w:val="6562F876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63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0">
    <w:nsid w:val="660067E4"/>
    <w:multiLevelType w:val="hybridMultilevel"/>
    <w:tmpl w:val="430CAFDA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>
    <w:nsid w:val="668A0087"/>
    <w:multiLevelType w:val="hybridMultilevel"/>
    <w:tmpl w:val="F21E2D54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2">
    <w:nsid w:val="680B43B4"/>
    <w:multiLevelType w:val="hybridMultilevel"/>
    <w:tmpl w:val="1C287E14"/>
    <w:lvl w:ilvl="0" w:tplc="04090005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3">
    <w:nsid w:val="6D0D5D19"/>
    <w:multiLevelType w:val="hybridMultilevel"/>
    <w:tmpl w:val="8F4830E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74407F93"/>
    <w:multiLevelType w:val="hybridMultilevel"/>
    <w:tmpl w:val="836403A0"/>
    <w:lvl w:ilvl="0" w:tplc="04090005">
      <w:start w:val="1"/>
      <w:numFmt w:val="bullet"/>
      <w:lvlText w:val=""/>
      <w:lvlJc w:val="left"/>
      <w:pPr>
        <w:ind w:left="5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75B74A1F"/>
    <w:multiLevelType w:val="hybridMultilevel"/>
    <w:tmpl w:val="5DC60A32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>
    <w:nsid w:val="775256E6"/>
    <w:multiLevelType w:val="hybridMultilevel"/>
    <w:tmpl w:val="FAB6A05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>
    <w:nsid w:val="788B3CFD"/>
    <w:multiLevelType w:val="hybridMultilevel"/>
    <w:tmpl w:val="7E72393A"/>
    <w:lvl w:ilvl="0" w:tplc="ACDCF3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7A4B70F0"/>
    <w:multiLevelType w:val="multilevel"/>
    <w:tmpl w:val="A31CFD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9">
    <w:nsid w:val="7A875EC0"/>
    <w:multiLevelType w:val="hybridMultilevel"/>
    <w:tmpl w:val="3724A94A"/>
    <w:lvl w:ilvl="0" w:tplc="EAB82C8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8"/>
  </w:num>
  <w:num w:numId="2">
    <w:abstractNumId w:val="49"/>
  </w:num>
  <w:num w:numId="3">
    <w:abstractNumId w:val="2"/>
  </w:num>
  <w:num w:numId="4">
    <w:abstractNumId w:val="43"/>
  </w:num>
  <w:num w:numId="5">
    <w:abstractNumId w:val="44"/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11"/>
  </w:num>
  <w:num w:numId="8">
    <w:abstractNumId w:val="59"/>
  </w:num>
  <w:num w:numId="9">
    <w:abstractNumId w:val="3"/>
  </w:num>
  <w:num w:numId="10">
    <w:abstractNumId w:val="56"/>
  </w:num>
  <w:num w:numId="11">
    <w:abstractNumId w:val="13"/>
  </w:num>
  <w:num w:numId="12">
    <w:abstractNumId w:val="35"/>
  </w:num>
  <w:num w:numId="13">
    <w:abstractNumId w:val="54"/>
  </w:num>
  <w:num w:numId="14">
    <w:abstractNumId w:val="53"/>
  </w:num>
  <w:num w:numId="15">
    <w:abstractNumId w:val="42"/>
  </w:num>
  <w:num w:numId="16">
    <w:abstractNumId w:val="50"/>
  </w:num>
  <w:num w:numId="17">
    <w:abstractNumId w:val="41"/>
  </w:num>
  <w:num w:numId="18">
    <w:abstractNumId w:val="33"/>
  </w:num>
  <w:num w:numId="19">
    <w:abstractNumId w:val="14"/>
  </w:num>
  <w:num w:numId="20">
    <w:abstractNumId w:val="15"/>
  </w:num>
  <w:num w:numId="21">
    <w:abstractNumId w:val="17"/>
  </w:num>
  <w:num w:numId="22">
    <w:abstractNumId w:val="52"/>
  </w:num>
  <w:num w:numId="23">
    <w:abstractNumId w:val="47"/>
  </w:num>
  <w:num w:numId="24">
    <w:abstractNumId w:val="4"/>
  </w:num>
  <w:num w:numId="25">
    <w:abstractNumId w:val="18"/>
  </w:num>
  <w:num w:numId="26">
    <w:abstractNumId w:val="22"/>
  </w:num>
  <w:num w:numId="27">
    <w:abstractNumId w:val="38"/>
  </w:num>
  <w:num w:numId="28">
    <w:abstractNumId w:val="29"/>
  </w:num>
  <w:num w:numId="29">
    <w:abstractNumId w:val="19"/>
  </w:num>
  <w:num w:numId="30">
    <w:abstractNumId w:val="48"/>
  </w:num>
  <w:num w:numId="31">
    <w:abstractNumId w:val="26"/>
  </w:num>
  <w:num w:numId="32">
    <w:abstractNumId w:val="7"/>
  </w:num>
  <w:num w:numId="33">
    <w:abstractNumId w:val="39"/>
  </w:num>
  <w:num w:numId="34">
    <w:abstractNumId w:val="5"/>
  </w:num>
  <w:num w:numId="35">
    <w:abstractNumId w:val="25"/>
  </w:num>
  <w:num w:numId="36">
    <w:abstractNumId w:val="36"/>
  </w:num>
  <w:num w:numId="37">
    <w:abstractNumId w:val="51"/>
  </w:num>
  <w:num w:numId="38">
    <w:abstractNumId w:val="12"/>
  </w:num>
  <w:num w:numId="39">
    <w:abstractNumId w:val="45"/>
  </w:num>
  <w:num w:numId="40">
    <w:abstractNumId w:val="55"/>
  </w:num>
  <w:num w:numId="41">
    <w:abstractNumId w:val="23"/>
  </w:num>
  <w:num w:numId="42">
    <w:abstractNumId w:val="24"/>
  </w:num>
  <w:num w:numId="43">
    <w:abstractNumId w:val="8"/>
  </w:num>
  <w:num w:numId="44">
    <w:abstractNumId w:val="28"/>
  </w:num>
  <w:num w:numId="45">
    <w:abstractNumId w:val="34"/>
  </w:num>
  <w:num w:numId="46">
    <w:abstractNumId w:val="9"/>
  </w:num>
  <w:num w:numId="47">
    <w:abstractNumId w:val="37"/>
  </w:num>
  <w:num w:numId="48">
    <w:abstractNumId w:val="32"/>
  </w:num>
  <w:num w:numId="49">
    <w:abstractNumId w:val="31"/>
  </w:num>
  <w:num w:numId="50">
    <w:abstractNumId w:val="40"/>
  </w:num>
  <w:num w:numId="51">
    <w:abstractNumId w:val="27"/>
  </w:num>
  <w:num w:numId="52">
    <w:abstractNumId w:val="46"/>
  </w:num>
  <w:num w:numId="53">
    <w:abstractNumId w:val="57"/>
  </w:num>
  <w:num w:numId="54">
    <w:abstractNumId w:val="6"/>
  </w:num>
  <w:num w:numId="55">
    <w:abstractNumId w:val="10"/>
  </w:num>
  <w:num w:numId="56">
    <w:abstractNumId w:val="21"/>
  </w:num>
  <w:num w:numId="57">
    <w:abstractNumId w:val="20"/>
  </w:num>
  <w:num w:numId="58">
    <w:abstractNumId w:val="16"/>
  </w:num>
  <w:num w:numId="59">
    <w:abstractNumId w:val="30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hideSpellingErrors/>
  <w:proofState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BE6"/>
    <w:rsid w:val="00000062"/>
    <w:rsid w:val="00001B1F"/>
    <w:rsid w:val="00001E5C"/>
    <w:rsid w:val="00005220"/>
    <w:rsid w:val="00005E99"/>
    <w:rsid w:val="00010439"/>
    <w:rsid w:val="000136D7"/>
    <w:rsid w:val="00021BE7"/>
    <w:rsid w:val="00022077"/>
    <w:rsid w:val="00022D8F"/>
    <w:rsid w:val="00024750"/>
    <w:rsid w:val="00026AEC"/>
    <w:rsid w:val="000376B7"/>
    <w:rsid w:val="0004016D"/>
    <w:rsid w:val="00040784"/>
    <w:rsid w:val="00042B99"/>
    <w:rsid w:val="00043310"/>
    <w:rsid w:val="0004425F"/>
    <w:rsid w:val="00045642"/>
    <w:rsid w:val="00045D4B"/>
    <w:rsid w:val="00046AF0"/>
    <w:rsid w:val="00047666"/>
    <w:rsid w:val="000507E6"/>
    <w:rsid w:val="000519DC"/>
    <w:rsid w:val="000529CC"/>
    <w:rsid w:val="00052C60"/>
    <w:rsid w:val="00053E61"/>
    <w:rsid w:val="000557AF"/>
    <w:rsid w:val="00060779"/>
    <w:rsid w:val="00061EB0"/>
    <w:rsid w:val="00065B59"/>
    <w:rsid w:val="00065C6E"/>
    <w:rsid w:val="0007059C"/>
    <w:rsid w:val="00071C6B"/>
    <w:rsid w:val="00071DBE"/>
    <w:rsid w:val="00071ED1"/>
    <w:rsid w:val="0007279D"/>
    <w:rsid w:val="0007291D"/>
    <w:rsid w:val="00074A6D"/>
    <w:rsid w:val="000823CB"/>
    <w:rsid w:val="00082F02"/>
    <w:rsid w:val="00082F3D"/>
    <w:rsid w:val="000877A5"/>
    <w:rsid w:val="00090BB8"/>
    <w:rsid w:val="00093C37"/>
    <w:rsid w:val="00094A90"/>
    <w:rsid w:val="000950FB"/>
    <w:rsid w:val="00095BF0"/>
    <w:rsid w:val="000972CE"/>
    <w:rsid w:val="000A27F8"/>
    <w:rsid w:val="000A7A05"/>
    <w:rsid w:val="000B1D6F"/>
    <w:rsid w:val="000B2116"/>
    <w:rsid w:val="000C086C"/>
    <w:rsid w:val="000C2380"/>
    <w:rsid w:val="000C2A09"/>
    <w:rsid w:val="000C3182"/>
    <w:rsid w:val="000C3977"/>
    <w:rsid w:val="000C51F1"/>
    <w:rsid w:val="000C5489"/>
    <w:rsid w:val="000C7C2B"/>
    <w:rsid w:val="000D027B"/>
    <w:rsid w:val="000D03DF"/>
    <w:rsid w:val="000D067A"/>
    <w:rsid w:val="000D145B"/>
    <w:rsid w:val="000D2065"/>
    <w:rsid w:val="000D231A"/>
    <w:rsid w:val="000D2F07"/>
    <w:rsid w:val="000D3675"/>
    <w:rsid w:val="000D62D6"/>
    <w:rsid w:val="000D6D03"/>
    <w:rsid w:val="000D735F"/>
    <w:rsid w:val="000E0C1E"/>
    <w:rsid w:val="000E1690"/>
    <w:rsid w:val="000E380D"/>
    <w:rsid w:val="000E45F7"/>
    <w:rsid w:val="000E5680"/>
    <w:rsid w:val="000F292C"/>
    <w:rsid w:val="000F30CA"/>
    <w:rsid w:val="000F332A"/>
    <w:rsid w:val="000F7B7E"/>
    <w:rsid w:val="001026F9"/>
    <w:rsid w:val="00103860"/>
    <w:rsid w:val="0010516E"/>
    <w:rsid w:val="0010603B"/>
    <w:rsid w:val="00110D98"/>
    <w:rsid w:val="00112075"/>
    <w:rsid w:val="00114DE6"/>
    <w:rsid w:val="0011651A"/>
    <w:rsid w:val="0012396B"/>
    <w:rsid w:val="0013169D"/>
    <w:rsid w:val="00133030"/>
    <w:rsid w:val="00133B1A"/>
    <w:rsid w:val="00136236"/>
    <w:rsid w:val="00140C04"/>
    <w:rsid w:val="001433EE"/>
    <w:rsid w:val="00145034"/>
    <w:rsid w:val="00147C48"/>
    <w:rsid w:val="001535A5"/>
    <w:rsid w:val="001536BF"/>
    <w:rsid w:val="00157476"/>
    <w:rsid w:val="001622F3"/>
    <w:rsid w:val="00164A11"/>
    <w:rsid w:val="001654D2"/>
    <w:rsid w:val="0016794E"/>
    <w:rsid w:val="00170637"/>
    <w:rsid w:val="00172704"/>
    <w:rsid w:val="00174E78"/>
    <w:rsid w:val="001774A5"/>
    <w:rsid w:val="001819B5"/>
    <w:rsid w:val="00190B99"/>
    <w:rsid w:val="001922D2"/>
    <w:rsid w:val="001927EF"/>
    <w:rsid w:val="0019595A"/>
    <w:rsid w:val="0019602C"/>
    <w:rsid w:val="00196792"/>
    <w:rsid w:val="001A26AE"/>
    <w:rsid w:val="001A2BC2"/>
    <w:rsid w:val="001A438E"/>
    <w:rsid w:val="001B0FC3"/>
    <w:rsid w:val="001B3897"/>
    <w:rsid w:val="001B40ED"/>
    <w:rsid w:val="001B6761"/>
    <w:rsid w:val="001B716A"/>
    <w:rsid w:val="001B7276"/>
    <w:rsid w:val="001C0D5A"/>
    <w:rsid w:val="001C1208"/>
    <w:rsid w:val="001C1C32"/>
    <w:rsid w:val="001C4179"/>
    <w:rsid w:val="001C4D5B"/>
    <w:rsid w:val="001C4F1B"/>
    <w:rsid w:val="001C7A35"/>
    <w:rsid w:val="001D10EC"/>
    <w:rsid w:val="001D1C90"/>
    <w:rsid w:val="001D2DCC"/>
    <w:rsid w:val="001D4852"/>
    <w:rsid w:val="001D49C9"/>
    <w:rsid w:val="001D6D15"/>
    <w:rsid w:val="001D773E"/>
    <w:rsid w:val="001D7907"/>
    <w:rsid w:val="001D7D7D"/>
    <w:rsid w:val="001E08F1"/>
    <w:rsid w:val="001E4A8E"/>
    <w:rsid w:val="001E6B66"/>
    <w:rsid w:val="001E7F2F"/>
    <w:rsid w:val="001F164B"/>
    <w:rsid w:val="001F1EEB"/>
    <w:rsid w:val="001F37A3"/>
    <w:rsid w:val="001F5010"/>
    <w:rsid w:val="001F6A36"/>
    <w:rsid w:val="001F6F57"/>
    <w:rsid w:val="001F7F5B"/>
    <w:rsid w:val="00200862"/>
    <w:rsid w:val="00201984"/>
    <w:rsid w:val="00202BA8"/>
    <w:rsid w:val="00204405"/>
    <w:rsid w:val="00206740"/>
    <w:rsid w:val="0021135E"/>
    <w:rsid w:val="00212995"/>
    <w:rsid w:val="00212D7C"/>
    <w:rsid w:val="00212F25"/>
    <w:rsid w:val="00213A66"/>
    <w:rsid w:val="002140D3"/>
    <w:rsid w:val="00214AAA"/>
    <w:rsid w:val="00222730"/>
    <w:rsid w:val="00225908"/>
    <w:rsid w:val="00225EBA"/>
    <w:rsid w:val="00230733"/>
    <w:rsid w:val="002324CD"/>
    <w:rsid w:val="00232E74"/>
    <w:rsid w:val="002330DD"/>
    <w:rsid w:val="00236F25"/>
    <w:rsid w:val="00240CF0"/>
    <w:rsid w:val="00245141"/>
    <w:rsid w:val="00246929"/>
    <w:rsid w:val="00247FB6"/>
    <w:rsid w:val="0025296C"/>
    <w:rsid w:val="002535C6"/>
    <w:rsid w:val="00254779"/>
    <w:rsid w:val="00254BED"/>
    <w:rsid w:val="00254CA7"/>
    <w:rsid w:val="00256A62"/>
    <w:rsid w:val="002571FB"/>
    <w:rsid w:val="00260356"/>
    <w:rsid w:val="0026172D"/>
    <w:rsid w:val="00263926"/>
    <w:rsid w:val="00263EA8"/>
    <w:rsid w:val="00266CCC"/>
    <w:rsid w:val="00267040"/>
    <w:rsid w:val="00267362"/>
    <w:rsid w:val="00267C51"/>
    <w:rsid w:val="0027072B"/>
    <w:rsid w:val="00272326"/>
    <w:rsid w:val="00273421"/>
    <w:rsid w:val="00274E84"/>
    <w:rsid w:val="0027784E"/>
    <w:rsid w:val="002779E1"/>
    <w:rsid w:val="00280C03"/>
    <w:rsid w:val="00282BD3"/>
    <w:rsid w:val="0028364E"/>
    <w:rsid w:val="0028439A"/>
    <w:rsid w:val="002925DB"/>
    <w:rsid w:val="002932D9"/>
    <w:rsid w:val="002942D3"/>
    <w:rsid w:val="002945AE"/>
    <w:rsid w:val="00294B14"/>
    <w:rsid w:val="002A09E5"/>
    <w:rsid w:val="002A2069"/>
    <w:rsid w:val="002A3C22"/>
    <w:rsid w:val="002A4403"/>
    <w:rsid w:val="002A7B76"/>
    <w:rsid w:val="002B0B28"/>
    <w:rsid w:val="002B26DB"/>
    <w:rsid w:val="002B2AFB"/>
    <w:rsid w:val="002B2BBC"/>
    <w:rsid w:val="002B3793"/>
    <w:rsid w:val="002B44D9"/>
    <w:rsid w:val="002B45B4"/>
    <w:rsid w:val="002B5CD2"/>
    <w:rsid w:val="002B6B49"/>
    <w:rsid w:val="002C046B"/>
    <w:rsid w:val="002C39DC"/>
    <w:rsid w:val="002C42B6"/>
    <w:rsid w:val="002C7BFE"/>
    <w:rsid w:val="002D10B7"/>
    <w:rsid w:val="002D139A"/>
    <w:rsid w:val="002D166C"/>
    <w:rsid w:val="002D4EA6"/>
    <w:rsid w:val="002E035F"/>
    <w:rsid w:val="002E1DE9"/>
    <w:rsid w:val="002E43B0"/>
    <w:rsid w:val="002E5F61"/>
    <w:rsid w:val="002F0FB2"/>
    <w:rsid w:val="002F12C0"/>
    <w:rsid w:val="002F1ECE"/>
    <w:rsid w:val="002F3182"/>
    <w:rsid w:val="002F380F"/>
    <w:rsid w:val="002F4152"/>
    <w:rsid w:val="002F447E"/>
    <w:rsid w:val="003021DD"/>
    <w:rsid w:val="00302DDB"/>
    <w:rsid w:val="00303622"/>
    <w:rsid w:val="00307035"/>
    <w:rsid w:val="003071E8"/>
    <w:rsid w:val="003124C7"/>
    <w:rsid w:val="00312AB2"/>
    <w:rsid w:val="00316B25"/>
    <w:rsid w:val="0032216A"/>
    <w:rsid w:val="00322ACF"/>
    <w:rsid w:val="00325362"/>
    <w:rsid w:val="00325A8C"/>
    <w:rsid w:val="0033013F"/>
    <w:rsid w:val="00331EC5"/>
    <w:rsid w:val="003331B5"/>
    <w:rsid w:val="00333787"/>
    <w:rsid w:val="00333EF4"/>
    <w:rsid w:val="00340BF4"/>
    <w:rsid w:val="00341E0D"/>
    <w:rsid w:val="0034369A"/>
    <w:rsid w:val="003452AD"/>
    <w:rsid w:val="00345ECD"/>
    <w:rsid w:val="003506F9"/>
    <w:rsid w:val="00353EB1"/>
    <w:rsid w:val="00361A99"/>
    <w:rsid w:val="003624FF"/>
    <w:rsid w:val="00362507"/>
    <w:rsid w:val="00363570"/>
    <w:rsid w:val="00364F47"/>
    <w:rsid w:val="00365E17"/>
    <w:rsid w:val="00366E5A"/>
    <w:rsid w:val="00370D1F"/>
    <w:rsid w:val="0037110C"/>
    <w:rsid w:val="00371557"/>
    <w:rsid w:val="00371E74"/>
    <w:rsid w:val="0037586B"/>
    <w:rsid w:val="00380695"/>
    <w:rsid w:val="00381250"/>
    <w:rsid w:val="003827B9"/>
    <w:rsid w:val="003858B3"/>
    <w:rsid w:val="00386C63"/>
    <w:rsid w:val="00387BDF"/>
    <w:rsid w:val="0039195C"/>
    <w:rsid w:val="003959A8"/>
    <w:rsid w:val="0039687B"/>
    <w:rsid w:val="003969D3"/>
    <w:rsid w:val="003A02FE"/>
    <w:rsid w:val="003A1C8F"/>
    <w:rsid w:val="003A42D9"/>
    <w:rsid w:val="003A4B15"/>
    <w:rsid w:val="003A56AD"/>
    <w:rsid w:val="003A5F24"/>
    <w:rsid w:val="003A629D"/>
    <w:rsid w:val="003A62BB"/>
    <w:rsid w:val="003A6805"/>
    <w:rsid w:val="003A7F18"/>
    <w:rsid w:val="003B1894"/>
    <w:rsid w:val="003B3971"/>
    <w:rsid w:val="003B45D7"/>
    <w:rsid w:val="003B4F83"/>
    <w:rsid w:val="003C20AC"/>
    <w:rsid w:val="003C20CD"/>
    <w:rsid w:val="003C3312"/>
    <w:rsid w:val="003D0419"/>
    <w:rsid w:val="003D0A56"/>
    <w:rsid w:val="003D40E8"/>
    <w:rsid w:val="003D4975"/>
    <w:rsid w:val="003D49FB"/>
    <w:rsid w:val="003D618F"/>
    <w:rsid w:val="003D63CC"/>
    <w:rsid w:val="003E16BA"/>
    <w:rsid w:val="003E1723"/>
    <w:rsid w:val="003E37CF"/>
    <w:rsid w:val="003E6B78"/>
    <w:rsid w:val="003E7D01"/>
    <w:rsid w:val="003F0838"/>
    <w:rsid w:val="003F098C"/>
    <w:rsid w:val="003F5155"/>
    <w:rsid w:val="003F5EF9"/>
    <w:rsid w:val="004009A3"/>
    <w:rsid w:val="004012BC"/>
    <w:rsid w:val="00404CE9"/>
    <w:rsid w:val="00406F12"/>
    <w:rsid w:val="00413E09"/>
    <w:rsid w:val="004144B1"/>
    <w:rsid w:val="00416036"/>
    <w:rsid w:val="00425A46"/>
    <w:rsid w:val="0042672C"/>
    <w:rsid w:val="00426937"/>
    <w:rsid w:val="00427D93"/>
    <w:rsid w:val="00431B7E"/>
    <w:rsid w:val="00432229"/>
    <w:rsid w:val="00433B30"/>
    <w:rsid w:val="00433EDE"/>
    <w:rsid w:val="00435B21"/>
    <w:rsid w:val="00436204"/>
    <w:rsid w:val="00440852"/>
    <w:rsid w:val="004432DC"/>
    <w:rsid w:val="00446566"/>
    <w:rsid w:val="00450DED"/>
    <w:rsid w:val="00451279"/>
    <w:rsid w:val="00453B48"/>
    <w:rsid w:val="004553B2"/>
    <w:rsid w:val="0045618C"/>
    <w:rsid w:val="00464A3B"/>
    <w:rsid w:val="00467C68"/>
    <w:rsid w:val="00467FB0"/>
    <w:rsid w:val="00472421"/>
    <w:rsid w:val="004740CA"/>
    <w:rsid w:val="0047481B"/>
    <w:rsid w:val="004759A3"/>
    <w:rsid w:val="00476604"/>
    <w:rsid w:val="00477D2A"/>
    <w:rsid w:val="004809EB"/>
    <w:rsid w:val="00490369"/>
    <w:rsid w:val="004908F2"/>
    <w:rsid w:val="0049182C"/>
    <w:rsid w:val="00491D5D"/>
    <w:rsid w:val="004938F7"/>
    <w:rsid w:val="00497E9A"/>
    <w:rsid w:val="004A070F"/>
    <w:rsid w:val="004A40B8"/>
    <w:rsid w:val="004A7F72"/>
    <w:rsid w:val="004B1261"/>
    <w:rsid w:val="004B3906"/>
    <w:rsid w:val="004B3B4C"/>
    <w:rsid w:val="004B4078"/>
    <w:rsid w:val="004B42EF"/>
    <w:rsid w:val="004B5210"/>
    <w:rsid w:val="004B5C3F"/>
    <w:rsid w:val="004B6834"/>
    <w:rsid w:val="004B7841"/>
    <w:rsid w:val="004C446F"/>
    <w:rsid w:val="004C5200"/>
    <w:rsid w:val="004C5AAB"/>
    <w:rsid w:val="004C79A0"/>
    <w:rsid w:val="004D066C"/>
    <w:rsid w:val="004D568D"/>
    <w:rsid w:val="004D5A2F"/>
    <w:rsid w:val="004E15EB"/>
    <w:rsid w:val="004E3C12"/>
    <w:rsid w:val="004E41DD"/>
    <w:rsid w:val="004E7543"/>
    <w:rsid w:val="004F0DF8"/>
    <w:rsid w:val="004F1C53"/>
    <w:rsid w:val="004F4BD9"/>
    <w:rsid w:val="004F6D4C"/>
    <w:rsid w:val="0050088F"/>
    <w:rsid w:val="00500922"/>
    <w:rsid w:val="00502003"/>
    <w:rsid w:val="00504E9E"/>
    <w:rsid w:val="005067EF"/>
    <w:rsid w:val="00510F0F"/>
    <w:rsid w:val="005118AD"/>
    <w:rsid w:val="005124AA"/>
    <w:rsid w:val="00514CC5"/>
    <w:rsid w:val="00515841"/>
    <w:rsid w:val="005166C5"/>
    <w:rsid w:val="005212CB"/>
    <w:rsid w:val="005221B3"/>
    <w:rsid w:val="00522BC4"/>
    <w:rsid w:val="00522EF5"/>
    <w:rsid w:val="005342F2"/>
    <w:rsid w:val="005408C6"/>
    <w:rsid w:val="00541DD3"/>
    <w:rsid w:val="005443EE"/>
    <w:rsid w:val="005468D8"/>
    <w:rsid w:val="00547E27"/>
    <w:rsid w:val="00550ADD"/>
    <w:rsid w:val="005529F5"/>
    <w:rsid w:val="00556054"/>
    <w:rsid w:val="00556C06"/>
    <w:rsid w:val="005575AE"/>
    <w:rsid w:val="005636E1"/>
    <w:rsid w:val="005661FB"/>
    <w:rsid w:val="00566543"/>
    <w:rsid w:val="0057003A"/>
    <w:rsid w:val="005700E3"/>
    <w:rsid w:val="005705C4"/>
    <w:rsid w:val="00570B46"/>
    <w:rsid w:val="00574C62"/>
    <w:rsid w:val="00580711"/>
    <w:rsid w:val="00582081"/>
    <w:rsid w:val="0058423B"/>
    <w:rsid w:val="00593827"/>
    <w:rsid w:val="0059412F"/>
    <w:rsid w:val="00597660"/>
    <w:rsid w:val="005A657E"/>
    <w:rsid w:val="005B01D5"/>
    <w:rsid w:val="005B02CB"/>
    <w:rsid w:val="005B0F30"/>
    <w:rsid w:val="005B22AC"/>
    <w:rsid w:val="005B2394"/>
    <w:rsid w:val="005B6014"/>
    <w:rsid w:val="005B6493"/>
    <w:rsid w:val="005C07FA"/>
    <w:rsid w:val="005C2FAF"/>
    <w:rsid w:val="005C394C"/>
    <w:rsid w:val="005C53A2"/>
    <w:rsid w:val="005C7609"/>
    <w:rsid w:val="005D4DEE"/>
    <w:rsid w:val="005D4DF0"/>
    <w:rsid w:val="005D6549"/>
    <w:rsid w:val="005D7B93"/>
    <w:rsid w:val="005E3E62"/>
    <w:rsid w:val="005E663C"/>
    <w:rsid w:val="005F19E2"/>
    <w:rsid w:val="005F1D93"/>
    <w:rsid w:val="005F2B34"/>
    <w:rsid w:val="005F71BE"/>
    <w:rsid w:val="005F7317"/>
    <w:rsid w:val="00607324"/>
    <w:rsid w:val="0060761E"/>
    <w:rsid w:val="00607889"/>
    <w:rsid w:val="0061264C"/>
    <w:rsid w:val="006134AE"/>
    <w:rsid w:val="006167C7"/>
    <w:rsid w:val="006171D1"/>
    <w:rsid w:val="006217B5"/>
    <w:rsid w:val="00622249"/>
    <w:rsid w:val="0062363F"/>
    <w:rsid w:val="00625483"/>
    <w:rsid w:val="0062719C"/>
    <w:rsid w:val="00627896"/>
    <w:rsid w:val="00630715"/>
    <w:rsid w:val="00630E54"/>
    <w:rsid w:val="00631AB1"/>
    <w:rsid w:val="00632168"/>
    <w:rsid w:val="00633A99"/>
    <w:rsid w:val="0064088B"/>
    <w:rsid w:val="00651410"/>
    <w:rsid w:val="006548B3"/>
    <w:rsid w:val="00656C0D"/>
    <w:rsid w:val="00657460"/>
    <w:rsid w:val="0065756C"/>
    <w:rsid w:val="006672EA"/>
    <w:rsid w:val="00667584"/>
    <w:rsid w:val="00670738"/>
    <w:rsid w:val="00670A3C"/>
    <w:rsid w:val="00671118"/>
    <w:rsid w:val="00673312"/>
    <w:rsid w:val="006735DB"/>
    <w:rsid w:val="0067386D"/>
    <w:rsid w:val="006753A6"/>
    <w:rsid w:val="0067643B"/>
    <w:rsid w:val="006815B1"/>
    <w:rsid w:val="006824AC"/>
    <w:rsid w:val="00682A71"/>
    <w:rsid w:val="00685697"/>
    <w:rsid w:val="00687166"/>
    <w:rsid w:val="00691391"/>
    <w:rsid w:val="0069570D"/>
    <w:rsid w:val="00697115"/>
    <w:rsid w:val="006A0E4D"/>
    <w:rsid w:val="006A101E"/>
    <w:rsid w:val="006A1248"/>
    <w:rsid w:val="006A2B49"/>
    <w:rsid w:val="006A62D7"/>
    <w:rsid w:val="006A72C2"/>
    <w:rsid w:val="006B14E2"/>
    <w:rsid w:val="006B1564"/>
    <w:rsid w:val="006B19F9"/>
    <w:rsid w:val="006B3836"/>
    <w:rsid w:val="006B478F"/>
    <w:rsid w:val="006B5D8B"/>
    <w:rsid w:val="006B7FD7"/>
    <w:rsid w:val="006C1277"/>
    <w:rsid w:val="006C26BB"/>
    <w:rsid w:val="006C2EEA"/>
    <w:rsid w:val="006C4619"/>
    <w:rsid w:val="006D04E6"/>
    <w:rsid w:val="006D0712"/>
    <w:rsid w:val="006D0907"/>
    <w:rsid w:val="006D3681"/>
    <w:rsid w:val="006D5CCA"/>
    <w:rsid w:val="006D6619"/>
    <w:rsid w:val="006E0F75"/>
    <w:rsid w:val="006E2DBB"/>
    <w:rsid w:val="006E5978"/>
    <w:rsid w:val="006E5D09"/>
    <w:rsid w:val="006E66F0"/>
    <w:rsid w:val="006E69EF"/>
    <w:rsid w:val="006F0930"/>
    <w:rsid w:val="006F0BEF"/>
    <w:rsid w:val="006F1B2F"/>
    <w:rsid w:val="006F1D38"/>
    <w:rsid w:val="006F3494"/>
    <w:rsid w:val="006F49D0"/>
    <w:rsid w:val="006F73C7"/>
    <w:rsid w:val="006F776E"/>
    <w:rsid w:val="00701085"/>
    <w:rsid w:val="00701F5E"/>
    <w:rsid w:val="00701FA0"/>
    <w:rsid w:val="0070201B"/>
    <w:rsid w:val="00703F44"/>
    <w:rsid w:val="00710E2A"/>
    <w:rsid w:val="0071146C"/>
    <w:rsid w:val="0071305F"/>
    <w:rsid w:val="0071314E"/>
    <w:rsid w:val="00713802"/>
    <w:rsid w:val="007158C0"/>
    <w:rsid w:val="00716874"/>
    <w:rsid w:val="00717561"/>
    <w:rsid w:val="00717624"/>
    <w:rsid w:val="00717C91"/>
    <w:rsid w:val="007222D1"/>
    <w:rsid w:val="00726D2D"/>
    <w:rsid w:val="0073052C"/>
    <w:rsid w:val="007325C9"/>
    <w:rsid w:val="00732B57"/>
    <w:rsid w:val="00734A86"/>
    <w:rsid w:val="00734B61"/>
    <w:rsid w:val="00735210"/>
    <w:rsid w:val="007370B2"/>
    <w:rsid w:val="00740AED"/>
    <w:rsid w:val="00743C6F"/>
    <w:rsid w:val="007533B7"/>
    <w:rsid w:val="00753C29"/>
    <w:rsid w:val="007549AD"/>
    <w:rsid w:val="00754A84"/>
    <w:rsid w:val="00757F55"/>
    <w:rsid w:val="0076468B"/>
    <w:rsid w:val="00767130"/>
    <w:rsid w:val="00771C1F"/>
    <w:rsid w:val="0077219D"/>
    <w:rsid w:val="00772867"/>
    <w:rsid w:val="00773F3A"/>
    <w:rsid w:val="00774249"/>
    <w:rsid w:val="00775E9E"/>
    <w:rsid w:val="0077725A"/>
    <w:rsid w:val="00780F4B"/>
    <w:rsid w:val="0078289B"/>
    <w:rsid w:val="00783059"/>
    <w:rsid w:val="00783DF0"/>
    <w:rsid w:val="00787A94"/>
    <w:rsid w:val="0079329C"/>
    <w:rsid w:val="00795444"/>
    <w:rsid w:val="007967FF"/>
    <w:rsid w:val="0079746A"/>
    <w:rsid w:val="007A1696"/>
    <w:rsid w:val="007A3CE5"/>
    <w:rsid w:val="007B1506"/>
    <w:rsid w:val="007B1FAC"/>
    <w:rsid w:val="007B1FD2"/>
    <w:rsid w:val="007B5CEA"/>
    <w:rsid w:val="007B6BBE"/>
    <w:rsid w:val="007B6C15"/>
    <w:rsid w:val="007C42D4"/>
    <w:rsid w:val="007C58D5"/>
    <w:rsid w:val="007C7BC3"/>
    <w:rsid w:val="007D4DC3"/>
    <w:rsid w:val="007D5B27"/>
    <w:rsid w:val="007E3165"/>
    <w:rsid w:val="007E31B9"/>
    <w:rsid w:val="007F1148"/>
    <w:rsid w:val="007F19E0"/>
    <w:rsid w:val="007F58CC"/>
    <w:rsid w:val="0080091F"/>
    <w:rsid w:val="0080119F"/>
    <w:rsid w:val="00801FBC"/>
    <w:rsid w:val="00802AAB"/>
    <w:rsid w:val="00806086"/>
    <w:rsid w:val="00806BC2"/>
    <w:rsid w:val="008073EE"/>
    <w:rsid w:val="0081526C"/>
    <w:rsid w:val="008204BA"/>
    <w:rsid w:val="00820D00"/>
    <w:rsid w:val="0082309C"/>
    <w:rsid w:val="0082316F"/>
    <w:rsid w:val="008232F3"/>
    <w:rsid w:val="00825D87"/>
    <w:rsid w:val="00827331"/>
    <w:rsid w:val="008326D6"/>
    <w:rsid w:val="00833532"/>
    <w:rsid w:val="00833E0B"/>
    <w:rsid w:val="00837963"/>
    <w:rsid w:val="008401A6"/>
    <w:rsid w:val="00840D95"/>
    <w:rsid w:val="00841348"/>
    <w:rsid w:val="00841BCB"/>
    <w:rsid w:val="0084410B"/>
    <w:rsid w:val="00847BC4"/>
    <w:rsid w:val="00851DDC"/>
    <w:rsid w:val="008530B3"/>
    <w:rsid w:val="00855734"/>
    <w:rsid w:val="0086196C"/>
    <w:rsid w:val="00861A79"/>
    <w:rsid w:val="00861DC9"/>
    <w:rsid w:val="008628CD"/>
    <w:rsid w:val="008638AE"/>
    <w:rsid w:val="00864543"/>
    <w:rsid w:val="00864BDD"/>
    <w:rsid w:val="008653D3"/>
    <w:rsid w:val="008667AB"/>
    <w:rsid w:val="00867410"/>
    <w:rsid w:val="00867CB8"/>
    <w:rsid w:val="00867D90"/>
    <w:rsid w:val="0087025C"/>
    <w:rsid w:val="00872651"/>
    <w:rsid w:val="00874274"/>
    <w:rsid w:val="008747EE"/>
    <w:rsid w:val="00875D16"/>
    <w:rsid w:val="00882DCC"/>
    <w:rsid w:val="00883B13"/>
    <w:rsid w:val="00890BAA"/>
    <w:rsid w:val="008923A6"/>
    <w:rsid w:val="008930CC"/>
    <w:rsid w:val="008A0F2C"/>
    <w:rsid w:val="008A1F3E"/>
    <w:rsid w:val="008A2270"/>
    <w:rsid w:val="008A4835"/>
    <w:rsid w:val="008A69EC"/>
    <w:rsid w:val="008A6E50"/>
    <w:rsid w:val="008A6F25"/>
    <w:rsid w:val="008B238C"/>
    <w:rsid w:val="008B4473"/>
    <w:rsid w:val="008B639E"/>
    <w:rsid w:val="008B6DF9"/>
    <w:rsid w:val="008C2419"/>
    <w:rsid w:val="008D1546"/>
    <w:rsid w:val="008D2B3F"/>
    <w:rsid w:val="008D2E14"/>
    <w:rsid w:val="008D4B53"/>
    <w:rsid w:val="008D51FC"/>
    <w:rsid w:val="008D6193"/>
    <w:rsid w:val="008E05D5"/>
    <w:rsid w:val="008E0E14"/>
    <w:rsid w:val="008E17C2"/>
    <w:rsid w:val="008E4A15"/>
    <w:rsid w:val="008E7340"/>
    <w:rsid w:val="008F128A"/>
    <w:rsid w:val="008F3870"/>
    <w:rsid w:val="008F7F36"/>
    <w:rsid w:val="0090022A"/>
    <w:rsid w:val="00900820"/>
    <w:rsid w:val="0090362F"/>
    <w:rsid w:val="00904E84"/>
    <w:rsid w:val="009069FC"/>
    <w:rsid w:val="00907725"/>
    <w:rsid w:val="00912984"/>
    <w:rsid w:val="00924BAD"/>
    <w:rsid w:val="00930084"/>
    <w:rsid w:val="009308DE"/>
    <w:rsid w:val="00932027"/>
    <w:rsid w:val="00935E90"/>
    <w:rsid w:val="0093686A"/>
    <w:rsid w:val="00936C74"/>
    <w:rsid w:val="0094046F"/>
    <w:rsid w:val="00940F82"/>
    <w:rsid w:val="0094109F"/>
    <w:rsid w:val="009412E8"/>
    <w:rsid w:val="009423E2"/>
    <w:rsid w:val="0094358B"/>
    <w:rsid w:val="00943FD4"/>
    <w:rsid w:val="00944F48"/>
    <w:rsid w:val="00946820"/>
    <w:rsid w:val="00952522"/>
    <w:rsid w:val="00953DB9"/>
    <w:rsid w:val="00955139"/>
    <w:rsid w:val="0095539D"/>
    <w:rsid w:val="00955424"/>
    <w:rsid w:val="009559B1"/>
    <w:rsid w:val="00956B18"/>
    <w:rsid w:val="00957FEE"/>
    <w:rsid w:val="00961475"/>
    <w:rsid w:val="00961F58"/>
    <w:rsid w:val="00962A4B"/>
    <w:rsid w:val="00966AE3"/>
    <w:rsid w:val="00967455"/>
    <w:rsid w:val="00970445"/>
    <w:rsid w:val="00970504"/>
    <w:rsid w:val="00972222"/>
    <w:rsid w:val="009732EC"/>
    <w:rsid w:val="00980143"/>
    <w:rsid w:val="00980A82"/>
    <w:rsid w:val="0098168B"/>
    <w:rsid w:val="0098503E"/>
    <w:rsid w:val="009869F4"/>
    <w:rsid w:val="00991527"/>
    <w:rsid w:val="009A2087"/>
    <w:rsid w:val="009B35F7"/>
    <w:rsid w:val="009B38B9"/>
    <w:rsid w:val="009B3B44"/>
    <w:rsid w:val="009B443B"/>
    <w:rsid w:val="009B628E"/>
    <w:rsid w:val="009C1861"/>
    <w:rsid w:val="009C19A4"/>
    <w:rsid w:val="009C23E8"/>
    <w:rsid w:val="009C3E45"/>
    <w:rsid w:val="009C4203"/>
    <w:rsid w:val="009C64F6"/>
    <w:rsid w:val="009C6700"/>
    <w:rsid w:val="009D10EA"/>
    <w:rsid w:val="009D1156"/>
    <w:rsid w:val="009D4B3B"/>
    <w:rsid w:val="009E08C3"/>
    <w:rsid w:val="009E2664"/>
    <w:rsid w:val="009E4C19"/>
    <w:rsid w:val="009E69B5"/>
    <w:rsid w:val="009E6F82"/>
    <w:rsid w:val="009F0858"/>
    <w:rsid w:val="009F0A8B"/>
    <w:rsid w:val="009F1FE0"/>
    <w:rsid w:val="009F2561"/>
    <w:rsid w:val="009F30C1"/>
    <w:rsid w:val="00A0095F"/>
    <w:rsid w:val="00A030A2"/>
    <w:rsid w:val="00A05A47"/>
    <w:rsid w:val="00A064C9"/>
    <w:rsid w:val="00A1009C"/>
    <w:rsid w:val="00A1335C"/>
    <w:rsid w:val="00A214FF"/>
    <w:rsid w:val="00A22272"/>
    <w:rsid w:val="00A233AB"/>
    <w:rsid w:val="00A23F38"/>
    <w:rsid w:val="00A2527E"/>
    <w:rsid w:val="00A32C07"/>
    <w:rsid w:val="00A35724"/>
    <w:rsid w:val="00A40FD6"/>
    <w:rsid w:val="00A415E3"/>
    <w:rsid w:val="00A421CD"/>
    <w:rsid w:val="00A42D47"/>
    <w:rsid w:val="00A4606B"/>
    <w:rsid w:val="00A47123"/>
    <w:rsid w:val="00A50F7E"/>
    <w:rsid w:val="00A528DA"/>
    <w:rsid w:val="00A54862"/>
    <w:rsid w:val="00A55153"/>
    <w:rsid w:val="00A564D7"/>
    <w:rsid w:val="00A60CEC"/>
    <w:rsid w:val="00A644F3"/>
    <w:rsid w:val="00A71235"/>
    <w:rsid w:val="00A71B32"/>
    <w:rsid w:val="00A71E73"/>
    <w:rsid w:val="00A7306E"/>
    <w:rsid w:val="00A74FBE"/>
    <w:rsid w:val="00A75B5F"/>
    <w:rsid w:val="00A77736"/>
    <w:rsid w:val="00A80286"/>
    <w:rsid w:val="00A81398"/>
    <w:rsid w:val="00A83326"/>
    <w:rsid w:val="00A8359B"/>
    <w:rsid w:val="00A838F8"/>
    <w:rsid w:val="00A844E7"/>
    <w:rsid w:val="00A90F84"/>
    <w:rsid w:val="00A91056"/>
    <w:rsid w:val="00A92B04"/>
    <w:rsid w:val="00A937B5"/>
    <w:rsid w:val="00A94171"/>
    <w:rsid w:val="00A97D9C"/>
    <w:rsid w:val="00AA0169"/>
    <w:rsid w:val="00AA130E"/>
    <w:rsid w:val="00AA3AD8"/>
    <w:rsid w:val="00AA3E67"/>
    <w:rsid w:val="00AA77F2"/>
    <w:rsid w:val="00AB001A"/>
    <w:rsid w:val="00AB6549"/>
    <w:rsid w:val="00AB6D22"/>
    <w:rsid w:val="00AC13B7"/>
    <w:rsid w:val="00AC23BB"/>
    <w:rsid w:val="00AC5753"/>
    <w:rsid w:val="00AC6298"/>
    <w:rsid w:val="00AC736D"/>
    <w:rsid w:val="00AD03E2"/>
    <w:rsid w:val="00AD16FF"/>
    <w:rsid w:val="00AD1EE4"/>
    <w:rsid w:val="00AD2081"/>
    <w:rsid w:val="00AD27AB"/>
    <w:rsid w:val="00AD3F0A"/>
    <w:rsid w:val="00AD7FD9"/>
    <w:rsid w:val="00AE30F6"/>
    <w:rsid w:val="00AE3A13"/>
    <w:rsid w:val="00AE6596"/>
    <w:rsid w:val="00AF1F73"/>
    <w:rsid w:val="00AF68D1"/>
    <w:rsid w:val="00AF76F4"/>
    <w:rsid w:val="00B01B19"/>
    <w:rsid w:val="00B01DBC"/>
    <w:rsid w:val="00B023E9"/>
    <w:rsid w:val="00B03ACA"/>
    <w:rsid w:val="00B044C9"/>
    <w:rsid w:val="00B11E6F"/>
    <w:rsid w:val="00B138CC"/>
    <w:rsid w:val="00B205EC"/>
    <w:rsid w:val="00B230CF"/>
    <w:rsid w:val="00B23ECD"/>
    <w:rsid w:val="00B2566A"/>
    <w:rsid w:val="00B265F0"/>
    <w:rsid w:val="00B26C67"/>
    <w:rsid w:val="00B30D8F"/>
    <w:rsid w:val="00B32580"/>
    <w:rsid w:val="00B32E7F"/>
    <w:rsid w:val="00B3313A"/>
    <w:rsid w:val="00B333F5"/>
    <w:rsid w:val="00B34A1E"/>
    <w:rsid w:val="00B40772"/>
    <w:rsid w:val="00B42216"/>
    <w:rsid w:val="00B440AE"/>
    <w:rsid w:val="00B44187"/>
    <w:rsid w:val="00B44844"/>
    <w:rsid w:val="00B455CA"/>
    <w:rsid w:val="00B4636F"/>
    <w:rsid w:val="00B4671B"/>
    <w:rsid w:val="00B474BD"/>
    <w:rsid w:val="00B51101"/>
    <w:rsid w:val="00B556C1"/>
    <w:rsid w:val="00B5632A"/>
    <w:rsid w:val="00B564A8"/>
    <w:rsid w:val="00B57AF8"/>
    <w:rsid w:val="00B623A5"/>
    <w:rsid w:val="00B65B67"/>
    <w:rsid w:val="00B668DF"/>
    <w:rsid w:val="00B74A45"/>
    <w:rsid w:val="00B74E6D"/>
    <w:rsid w:val="00B752F6"/>
    <w:rsid w:val="00B75B6B"/>
    <w:rsid w:val="00B822CA"/>
    <w:rsid w:val="00B84AED"/>
    <w:rsid w:val="00B92D50"/>
    <w:rsid w:val="00B93CA7"/>
    <w:rsid w:val="00B94E4C"/>
    <w:rsid w:val="00B97386"/>
    <w:rsid w:val="00B97769"/>
    <w:rsid w:val="00BA396D"/>
    <w:rsid w:val="00BA3D6D"/>
    <w:rsid w:val="00BA4169"/>
    <w:rsid w:val="00BA5257"/>
    <w:rsid w:val="00BA550B"/>
    <w:rsid w:val="00BA6E89"/>
    <w:rsid w:val="00BB1952"/>
    <w:rsid w:val="00BB23C3"/>
    <w:rsid w:val="00BB28D7"/>
    <w:rsid w:val="00BB5869"/>
    <w:rsid w:val="00BB66A9"/>
    <w:rsid w:val="00BC608A"/>
    <w:rsid w:val="00BC6E70"/>
    <w:rsid w:val="00BD0923"/>
    <w:rsid w:val="00BD0BAF"/>
    <w:rsid w:val="00BD2631"/>
    <w:rsid w:val="00BD28A8"/>
    <w:rsid w:val="00BD36BC"/>
    <w:rsid w:val="00BD453C"/>
    <w:rsid w:val="00BE07D3"/>
    <w:rsid w:val="00BE18EE"/>
    <w:rsid w:val="00BE1925"/>
    <w:rsid w:val="00BE2BA8"/>
    <w:rsid w:val="00BE302E"/>
    <w:rsid w:val="00BE45D9"/>
    <w:rsid w:val="00BE7799"/>
    <w:rsid w:val="00BE7B84"/>
    <w:rsid w:val="00BE7C67"/>
    <w:rsid w:val="00BF1269"/>
    <w:rsid w:val="00BF204C"/>
    <w:rsid w:val="00BF644D"/>
    <w:rsid w:val="00C028D5"/>
    <w:rsid w:val="00C02BC7"/>
    <w:rsid w:val="00C03FBE"/>
    <w:rsid w:val="00C05F0F"/>
    <w:rsid w:val="00C06236"/>
    <w:rsid w:val="00C07ACD"/>
    <w:rsid w:val="00C11E1D"/>
    <w:rsid w:val="00C1202E"/>
    <w:rsid w:val="00C13249"/>
    <w:rsid w:val="00C14BA1"/>
    <w:rsid w:val="00C17C53"/>
    <w:rsid w:val="00C23962"/>
    <w:rsid w:val="00C2399F"/>
    <w:rsid w:val="00C24862"/>
    <w:rsid w:val="00C24A4D"/>
    <w:rsid w:val="00C255CB"/>
    <w:rsid w:val="00C25E19"/>
    <w:rsid w:val="00C329EE"/>
    <w:rsid w:val="00C35898"/>
    <w:rsid w:val="00C36EBE"/>
    <w:rsid w:val="00C37D69"/>
    <w:rsid w:val="00C4075C"/>
    <w:rsid w:val="00C44847"/>
    <w:rsid w:val="00C5199E"/>
    <w:rsid w:val="00C52987"/>
    <w:rsid w:val="00C57471"/>
    <w:rsid w:val="00C626CD"/>
    <w:rsid w:val="00C62C40"/>
    <w:rsid w:val="00C64335"/>
    <w:rsid w:val="00C644AA"/>
    <w:rsid w:val="00C65328"/>
    <w:rsid w:val="00C673DE"/>
    <w:rsid w:val="00C67A61"/>
    <w:rsid w:val="00C71547"/>
    <w:rsid w:val="00C73DEC"/>
    <w:rsid w:val="00C745B1"/>
    <w:rsid w:val="00C7564C"/>
    <w:rsid w:val="00C76820"/>
    <w:rsid w:val="00C76A85"/>
    <w:rsid w:val="00C77DFE"/>
    <w:rsid w:val="00C803B1"/>
    <w:rsid w:val="00C81B8B"/>
    <w:rsid w:val="00C8639E"/>
    <w:rsid w:val="00C86898"/>
    <w:rsid w:val="00C869FD"/>
    <w:rsid w:val="00C90314"/>
    <w:rsid w:val="00C90F3F"/>
    <w:rsid w:val="00C91518"/>
    <w:rsid w:val="00C917B2"/>
    <w:rsid w:val="00C918E6"/>
    <w:rsid w:val="00C920AA"/>
    <w:rsid w:val="00C93411"/>
    <w:rsid w:val="00C96625"/>
    <w:rsid w:val="00CA2993"/>
    <w:rsid w:val="00CA3703"/>
    <w:rsid w:val="00CA6171"/>
    <w:rsid w:val="00CA6383"/>
    <w:rsid w:val="00CA73FB"/>
    <w:rsid w:val="00CB3648"/>
    <w:rsid w:val="00CB4296"/>
    <w:rsid w:val="00CC0002"/>
    <w:rsid w:val="00CC09C4"/>
    <w:rsid w:val="00CC30F7"/>
    <w:rsid w:val="00CC52F8"/>
    <w:rsid w:val="00CC58A3"/>
    <w:rsid w:val="00CC6492"/>
    <w:rsid w:val="00CD02C7"/>
    <w:rsid w:val="00CD2D70"/>
    <w:rsid w:val="00CD35A4"/>
    <w:rsid w:val="00CD4C8C"/>
    <w:rsid w:val="00CD5935"/>
    <w:rsid w:val="00CD5944"/>
    <w:rsid w:val="00CD7E82"/>
    <w:rsid w:val="00CE372F"/>
    <w:rsid w:val="00CE4F8B"/>
    <w:rsid w:val="00CE6C6C"/>
    <w:rsid w:val="00CF1A9A"/>
    <w:rsid w:val="00CF6070"/>
    <w:rsid w:val="00CF6597"/>
    <w:rsid w:val="00D0086F"/>
    <w:rsid w:val="00D0174B"/>
    <w:rsid w:val="00D01AAF"/>
    <w:rsid w:val="00D02DA8"/>
    <w:rsid w:val="00D056E2"/>
    <w:rsid w:val="00D05D03"/>
    <w:rsid w:val="00D11EEE"/>
    <w:rsid w:val="00D13C82"/>
    <w:rsid w:val="00D1400E"/>
    <w:rsid w:val="00D143DB"/>
    <w:rsid w:val="00D14B18"/>
    <w:rsid w:val="00D14DA3"/>
    <w:rsid w:val="00D212BD"/>
    <w:rsid w:val="00D22EE1"/>
    <w:rsid w:val="00D27E57"/>
    <w:rsid w:val="00D31CF9"/>
    <w:rsid w:val="00D32DC7"/>
    <w:rsid w:val="00D34FC6"/>
    <w:rsid w:val="00D3594E"/>
    <w:rsid w:val="00D46217"/>
    <w:rsid w:val="00D516CF"/>
    <w:rsid w:val="00D51EAE"/>
    <w:rsid w:val="00D56585"/>
    <w:rsid w:val="00D56622"/>
    <w:rsid w:val="00D64880"/>
    <w:rsid w:val="00D6746D"/>
    <w:rsid w:val="00D67B22"/>
    <w:rsid w:val="00D67F0F"/>
    <w:rsid w:val="00D70D08"/>
    <w:rsid w:val="00D710E4"/>
    <w:rsid w:val="00D7192C"/>
    <w:rsid w:val="00D72F17"/>
    <w:rsid w:val="00D7562B"/>
    <w:rsid w:val="00D77F72"/>
    <w:rsid w:val="00D82D17"/>
    <w:rsid w:val="00D86F94"/>
    <w:rsid w:val="00D8798E"/>
    <w:rsid w:val="00D90BF6"/>
    <w:rsid w:val="00D92E79"/>
    <w:rsid w:val="00D94A6B"/>
    <w:rsid w:val="00D955DB"/>
    <w:rsid w:val="00DA1A2D"/>
    <w:rsid w:val="00DA6E2A"/>
    <w:rsid w:val="00DB2DB8"/>
    <w:rsid w:val="00DB3002"/>
    <w:rsid w:val="00DC0B34"/>
    <w:rsid w:val="00DC198B"/>
    <w:rsid w:val="00DC73AF"/>
    <w:rsid w:val="00DD1DA1"/>
    <w:rsid w:val="00DD30B4"/>
    <w:rsid w:val="00DD3EE7"/>
    <w:rsid w:val="00DD6179"/>
    <w:rsid w:val="00DD665E"/>
    <w:rsid w:val="00DD6EB2"/>
    <w:rsid w:val="00DE18A7"/>
    <w:rsid w:val="00DE29CC"/>
    <w:rsid w:val="00DE4662"/>
    <w:rsid w:val="00DF012C"/>
    <w:rsid w:val="00DF141D"/>
    <w:rsid w:val="00DF2D70"/>
    <w:rsid w:val="00DF2D97"/>
    <w:rsid w:val="00DF34A6"/>
    <w:rsid w:val="00DF3B0F"/>
    <w:rsid w:val="00DF3DB1"/>
    <w:rsid w:val="00DF45E6"/>
    <w:rsid w:val="00DF4D3D"/>
    <w:rsid w:val="00DF5306"/>
    <w:rsid w:val="00E018C6"/>
    <w:rsid w:val="00E01991"/>
    <w:rsid w:val="00E03ACC"/>
    <w:rsid w:val="00E03D1D"/>
    <w:rsid w:val="00E074B6"/>
    <w:rsid w:val="00E11274"/>
    <w:rsid w:val="00E114D4"/>
    <w:rsid w:val="00E11542"/>
    <w:rsid w:val="00E12C16"/>
    <w:rsid w:val="00E12C20"/>
    <w:rsid w:val="00E12F5C"/>
    <w:rsid w:val="00E132BB"/>
    <w:rsid w:val="00E156A9"/>
    <w:rsid w:val="00E16391"/>
    <w:rsid w:val="00E2127D"/>
    <w:rsid w:val="00E212F5"/>
    <w:rsid w:val="00E21601"/>
    <w:rsid w:val="00E218E9"/>
    <w:rsid w:val="00E22E2F"/>
    <w:rsid w:val="00E26C8A"/>
    <w:rsid w:val="00E26DB4"/>
    <w:rsid w:val="00E3311D"/>
    <w:rsid w:val="00E3398F"/>
    <w:rsid w:val="00E33DD5"/>
    <w:rsid w:val="00E33F54"/>
    <w:rsid w:val="00E37336"/>
    <w:rsid w:val="00E37FA0"/>
    <w:rsid w:val="00E40473"/>
    <w:rsid w:val="00E439FE"/>
    <w:rsid w:val="00E43A61"/>
    <w:rsid w:val="00E44754"/>
    <w:rsid w:val="00E45750"/>
    <w:rsid w:val="00E45DF8"/>
    <w:rsid w:val="00E4728C"/>
    <w:rsid w:val="00E4754E"/>
    <w:rsid w:val="00E514D4"/>
    <w:rsid w:val="00E54AAE"/>
    <w:rsid w:val="00E54D3A"/>
    <w:rsid w:val="00E54DE6"/>
    <w:rsid w:val="00E56AEF"/>
    <w:rsid w:val="00E609E2"/>
    <w:rsid w:val="00E6298A"/>
    <w:rsid w:val="00E63FF1"/>
    <w:rsid w:val="00E66B2B"/>
    <w:rsid w:val="00E67099"/>
    <w:rsid w:val="00E71BDE"/>
    <w:rsid w:val="00E74ADC"/>
    <w:rsid w:val="00E8109C"/>
    <w:rsid w:val="00E8401E"/>
    <w:rsid w:val="00E8543A"/>
    <w:rsid w:val="00E85D36"/>
    <w:rsid w:val="00E85D81"/>
    <w:rsid w:val="00E87949"/>
    <w:rsid w:val="00E90285"/>
    <w:rsid w:val="00E9162C"/>
    <w:rsid w:val="00E9400A"/>
    <w:rsid w:val="00E95D4B"/>
    <w:rsid w:val="00E971CE"/>
    <w:rsid w:val="00EA22AF"/>
    <w:rsid w:val="00EA56C7"/>
    <w:rsid w:val="00EA7F2B"/>
    <w:rsid w:val="00EB1EE8"/>
    <w:rsid w:val="00EB355C"/>
    <w:rsid w:val="00EC0D03"/>
    <w:rsid w:val="00EC3EFB"/>
    <w:rsid w:val="00EC4462"/>
    <w:rsid w:val="00EC5C0A"/>
    <w:rsid w:val="00ED0CA5"/>
    <w:rsid w:val="00ED2138"/>
    <w:rsid w:val="00ED45D7"/>
    <w:rsid w:val="00ED4FD2"/>
    <w:rsid w:val="00ED6DB9"/>
    <w:rsid w:val="00ED6ECE"/>
    <w:rsid w:val="00ED75EE"/>
    <w:rsid w:val="00ED7B35"/>
    <w:rsid w:val="00EE2D57"/>
    <w:rsid w:val="00EE2F82"/>
    <w:rsid w:val="00EE311D"/>
    <w:rsid w:val="00EE5D5E"/>
    <w:rsid w:val="00EE725B"/>
    <w:rsid w:val="00EF38A9"/>
    <w:rsid w:val="00EF3EC3"/>
    <w:rsid w:val="00EF5BD3"/>
    <w:rsid w:val="00F0008C"/>
    <w:rsid w:val="00F03807"/>
    <w:rsid w:val="00F04720"/>
    <w:rsid w:val="00F05832"/>
    <w:rsid w:val="00F11C63"/>
    <w:rsid w:val="00F12901"/>
    <w:rsid w:val="00F142BA"/>
    <w:rsid w:val="00F14BAF"/>
    <w:rsid w:val="00F14F96"/>
    <w:rsid w:val="00F15780"/>
    <w:rsid w:val="00F17B79"/>
    <w:rsid w:val="00F2107B"/>
    <w:rsid w:val="00F2630A"/>
    <w:rsid w:val="00F32197"/>
    <w:rsid w:val="00F322EA"/>
    <w:rsid w:val="00F36465"/>
    <w:rsid w:val="00F365C7"/>
    <w:rsid w:val="00F37386"/>
    <w:rsid w:val="00F44953"/>
    <w:rsid w:val="00F44BE6"/>
    <w:rsid w:val="00F44CD4"/>
    <w:rsid w:val="00F50C27"/>
    <w:rsid w:val="00F51770"/>
    <w:rsid w:val="00F51E22"/>
    <w:rsid w:val="00F52E7D"/>
    <w:rsid w:val="00F53224"/>
    <w:rsid w:val="00F5708E"/>
    <w:rsid w:val="00F57D5C"/>
    <w:rsid w:val="00F627A7"/>
    <w:rsid w:val="00F657FD"/>
    <w:rsid w:val="00F663F3"/>
    <w:rsid w:val="00F67B92"/>
    <w:rsid w:val="00F700AE"/>
    <w:rsid w:val="00F7223E"/>
    <w:rsid w:val="00F763C3"/>
    <w:rsid w:val="00F76B88"/>
    <w:rsid w:val="00F806BD"/>
    <w:rsid w:val="00F806D6"/>
    <w:rsid w:val="00F81BC2"/>
    <w:rsid w:val="00F84E99"/>
    <w:rsid w:val="00F8585C"/>
    <w:rsid w:val="00F86660"/>
    <w:rsid w:val="00F87420"/>
    <w:rsid w:val="00F918D4"/>
    <w:rsid w:val="00F919F2"/>
    <w:rsid w:val="00F948EB"/>
    <w:rsid w:val="00F95791"/>
    <w:rsid w:val="00F978C7"/>
    <w:rsid w:val="00FA0DF1"/>
    <w:rsid w:val="00FA184E"/>
    <w:rsid w:val="00FA3C09"/>
    <w:rsid w:val="00FB0B6E"/>
    <w:rsid w:val="00FB26F5"/>
    <w:rsid w:val="00FB2D62"/>
    <w:rsid w:val="00FB378A"/>
    <w:rsid w:val="00FB4644"/>
    <w:rsid w:val="00FB4C23"/>
    <w:rsid w:val="00FB5336"/>
    <w:rsid w:val="00FB67F1"/>
    <w:rsid w:val="00FC27F3"/>
    <w:rsid w:val="00FC2BE0"/>
    <w:rsid w:val="00FC31B3"/>
    <w:rsid w:val="00FC3810"/>
    <w:rsid w:val="00FC411C"/>
    <w:rsid w:val="00FC4376"/>
    <w:rsid w:val="00FC5D0F"/>
    <w:rsid w:val="00FC60DC"/>
    <w:rsid w:val="00FC67F3"/>
    <w:rsid w:val="00FD119A"/>
    <w:rsid w:val="00FD3A86"/>
    <w:rsid w:val="00FD6A97"/>
    <w:rsid w:val="00FE3D1D"/>
    <w:rsid w:val="00FE79BC"/>
    <w:rsid w:val="00FF0B1A"/>
    <w:rsid w:val="00FF28CB"/>
    <w:rsid w:val="00FF7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0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1B2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B668DF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44B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aliases w:val="Header1"/>
    <w:basedOn w:val="Normal"/>
    <w:link w:val="HeaderChar"/>
    <w:unhideWhenUsed/>
    <w:rsid w:val="00F44B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aliases w:val="Header1 Char"/>
    <w:basedOn w:val="DefaultParagraphFont"/>
    <w:link w:val="Header"/>
    <w:rsid w:val="00F44BE6"/>
  </w:style>
  <w:style w:type="paragraph" w:styleId="Footer">
    <w:name w:val="footer"/>
    <w:basedOn w:val="Normal"/>
    <w:link w:val="FooterChar"/>
    <w:uiPriority w:val="99"/>
    <w:unhideWhenUsed/>
    <w:rsid w:val="00F44B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4BE6"/>
  </w:style>
  <w:style w:type="paragraph" w:styleId="BalloonText">
    <w:name w:val="Balloon Text"/>
    <w:basedOn w:val="Normal"/>
    <w:link w:val="BalloonTextChar"/>
    <w:semiHidden/>
    <w:unhideWhenUsed/>
    <w:rsid w:val="00F44B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4BE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35B21"/>
    <w:pPr>
      <w:ind w:left="720"/>
      <w:contextualSpacing/>
    </w:pPr>
  </w:style>
  <w:style w:type="paragraph" w:customStyle="1" w:styleId="CM32">
    <w:name w:val="CM32"/>
    <w:basedOn w:val="Default"/>
    <w:next w:val="Default"/>
    <w:uiPriority w:val="99"/>
    <w:rsid w:val="00980143"/>
    <w:rPr>
      <w:color w:val="auto"/>
    </w:rPr>
  </w:style>
  <w:style w:type="table" w:styleId="TableGrid">
    <w:name w:val="Table Grid"/>
    <w:basedOn w:val="TableNormal"/>
    <w:uiPriority w:val="59"/>
    <w:rsid w:val="009869F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M29">
    <w:name w:val="CM29"/>
    <w:basedOn w:val="Default"/>
    <w:next w:val="Default"/>
    <w:uiPriority w:val="99"/>
    <w:rsid w:val="00294B14"/>
    <w:rPr>
      <w:color w:val="auto"/>
    </w:rPr>
  </w:style>
  <w:style w:type="paragraph" w:customStyle="1" w:styleId="CM7">
    <w:name w:val="CM7"/>
    <w:basedOn w:val="Default"/>
    <w:next w:val="Default"/>
    <w:uiPriority w:val="99"/>
    <w:rsid w:val="00294B14"/>
    <w:pPr>
      <w:spacing w:line="300" w:lineRule="atLeast"/>
    </w:pPr>
    <w:rPr>
      <w:color w:val="auto"/>
    </w:rPr>
  </w:style>
  <w:style w:type="paragraph" w:customStyle="1" w:styleId="WW-BodyText2">
    <w:name w:val="WW-Body Text 2"/>
    <w:basedOn w:val="Normal"/>
    <w:rsid w:val="00C11E1D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ro-RO"/>
    </w:rPr>
  </w:style>
  <w:style w:type="paragraph" w:customStyle="1" w:styleId="CM18">
    <w:name w:val="CM18"/>
    <w:basedOn w:val="Default"/>
    <w:next w:val="Default"/>
    <w:uiPriority w:val="99"/>
    <w:rsid w:val="00E9162C"/>
    <w:pPr>
      <w:spacing w:line="263" w:lineRule="atLeast"/>
    </w:pPr>
    <w:rPr>
      <w:color w:val="auto"/>
    </w:rPr>
  </w:style>
  <w:style w:type="paragraph" w:customStyle="1" w:styleId="CM19">
    <w:name w:val="CM19"/>
    <w:basedOn w:val="Default"/>
    <w:next w:val="Default"/>
    <w:uiPriority w:val="99"/>
    <w:rsid w:val="00A233AB"/>
    <w:pPr>
      <w:spacing w:line="263" w:lineRule="atLeast"/>
    </w:pPr>
    <w:rPr>
      <w:color w:val="auto"/>
    </w:rPr>
  </w:style>
  <w:style w:type="paragraph" w:customStyle="1" w:styleId="CM17">
    <w:name w:val="CM17"/>
    <w:basedOn w:val="Default"/>
    <w:next w:val="Default"/>
    <w:uiPriority w:val="99"/>
    <w:rsid w:val="000972CE"/>
    <w:pPr>
      <w:spacing w:line="263" w:lineRule="atLeast"/>
    </w:pPr>
    <w:rPr>
      <w:color w:val="auto"/>
    </w:rPr>
  </w:style>
  <w:style w:type="paragraph" w:styleId="BodyText3">
    <w:name w:val="Body Text 3"/>
    <w:basedOn w:val="Normal"/>
    <w:link w:val="BodyText3Char"/>
    <w:rsid w:val="00C5199E"/>
    <w:pPr>
      <w:spacing w:after="0" w:line="240" w:lineRule="auto"/>
      <w:jc w:val="center"/>
    </w:pPr>
    <w:rPr>
      <w:rFonts w:ascii="Times New Roman" w:eastAsia="Times New Roman" w:hAnsi="Times New Roman" w:cs="Times New Roman"/>
      <w:szCs w:val="20"/>
    </w:rPr>
  </w:style>
  <w:style w:type="character" w:customStyle="1" w:styleId="BodyText3Char">
    <w:name w:val="Body Text 3 Char"/>
    <w:basedOn w:val="DefaultParagraphFont"/>
    <w:link w:val="BodyText3"/>
    <w:rsid w:val="00C5199E"/>
    <w:rPr>
      <w:rFonts w:ascii="Times New Roman" w:eastAsia="Times New Roman" w:hAnsi="Times New Roman" w:cs="Times New Roman"/>
      <w:szCs w:val="20"/>
    </w:rPr>
  </w:style>
  <w:style w:type="paragraph" w:customStyle="1" w:styleId="CM38">
    <w:name w:val="CM38"/>
    <w:basedOn w:val="Default"/>
    <w:next w:val="Default"/>
    <w:uiPriority w:val="99"/>
    <w:rsid w:val="00DA1A2D"/>
    <w:pPr>
      <w:spacing w:line="276" w:lineRule="atLeast"/>
    </w:pPr>
    <w:rPr>
      <w:color w:val="auto"/>
    </w:rPr>
  </w:style>
  <w:style w:type="paragraph" w:customStyle="1" w:styleId="CM12">
    <w:name w:val="CM12"/>
    <w:basedOn w:val="Default"/>
    <w:next w:val="Default"/>
    <w:uiPriority w:val="99"/>
    <w:rsid w:val="00BE302E"/>
    <w:pPr>
      <w:spacing w:line="276" w:lineRule="atLeast"/>
    </w:pPr>
    <w:rPr>
      <w:color w:val="auto"/>
    </w:rPr>
  </w:style>
  <w:style w:type="paragraph" w:customStyle="1" w:styleId="CM99">
    <w:name w:val="CM99"/>
    <w:basedOn w:val="Default"/>
    <w:next w:val="Default"/>
    <w:uiPriority w:val="99"/>
    <w:rsid w:val="00BE302E"/>
    <w:rPr>
      <w:color w:val="auto"/>
    </w:rPr>
  </w:style>
  <w:style w:type="paragraph" w:customStyle="1" w:styleId="CM20">
    <w:name w:val="CM20"/>
    <w:basedOn w:val="Default"/>
    <w:next w:val="Default"/>
    <w:uiPriority w:val="99"/>
    <w:rsid w:val="00BE302E"/>
    <w:pPr>
      <w:spacing w:line="276" w:lineRule="atLeast"/>
    </w:pPr>
    <w:rPr>
      <w:color w:val="auto"/>
    </w:rPr>
  </w:style>
  <w:style w:type="paragraph" w:customStyle="1" w:styleId="CM79">
    <w:name w:val="CM79"/>
    <w:basedOn w:val="Default"/>
    <w:next w:val="Default"/>
    <w:uiPriority w:val="99"/>
    <w:rsid w:val="00BE302E"/>
    <w:pPr>
      <w:spacing w:line="276" w:lineRule="atLeast"/>
    </w:pPr>
    <w:rPr>
      <w:color w:val="auto"/>
    </w:rPr>
  </w:style>
  <w:style w:type="paragraph" w:customStyle="1" w:styleId="CM101">
    <w:name w:val="CM101"/>
    <w:basedOn w:val="Default"/>
    <w:next w:val="Default"/>
    <w:uiPriority w:val="99"/>
    <w:rsid w:val="000B1D6F"/>
    <w:rPr>
      <w:color w:val="auto"/>
    </w:rPr>
  </w:style>
  <w:style w:type="paragraph" w:customStyle="1" w:styleId="CM6">
    <w:name w:val="CM6"/>
    <w:basedOn w:val="Default"/>
    <w:next w:val="Default"/>
    <w:uiPriority w:val="99"/>
    <w:rsid w:val="000877A5"/>
    <w:pPr>
      <w:spacing w:line="276" w:lineRule="atLeast"/>
    </w:pPr>
    <w:rPr>
      <w:color w:val="auto"/>
    </w:rPr>
  </w:style>
  <w:style w:type="paragraph" w:customStyle="1" w:styleId="CM10">
    <w:name w:val="CM10"/>
    <w:basedOn w:val="Default"/>
    <w:next w:val="Default"/>
    <w:uiPriority w:val="99"/>
    <w:rsid w:val="000877A5"/>
    <w:pPr>
      <w:spacing w:line="276" w:lineRule="atLeast"/>
    </w:pPr>
    <w:rPr>
      <w:color w:val="auto"/>
    </w:rPr>
  </w:style>
  <w:style w:type="paragraph" w:styleId="BodyTextIndent">
    <w:name w:val="Body Text Indent"/>
    <w:basedOn w:val="Normal"/>
    <w:link w:val="BodyTextIndentChar"/>
    <w:uiPriority w:val="99"/>
    <w:unhideWhenUsed/>
    <w:rsid w:val="00E11274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E11274"/>
  </w:style>
  <w:style w:type="paragraph" w:styleId="Title">
    <w:name w:val="Title"/>
    <w:basedOn w:val="Normal"/>
    <w:next w:val="Normal"/>
    <w:link w:val="TitleChar"/>
    <w:uiPriority w:val="10"/>
    <w:qFormat/>
    <w:rsid w:val="00556C0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56C0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668D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668DF"/>
    <w:rPr>
      <w:sz w:val="16"/>
      <w:szCs w:val="16"/>
    </w:rPr>
  </w:style>
  <w:style w:type="character" w:customStyle="1" w:styleId="Heading4Char">
    <w:name w:val="Heading 4 Char"/>
    <w:basedOn w:val="DefaultParagraphFont"/>
    <w:link w:val="Heading4"/>
    <w:rsid w:val="00B668DF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BodyTextIndent2">
    <w:name w:val="Body Text Indent 2"/>
    <w:basedOn w:val="Normal"/>
    <w:link w:val="BodyTextIndent2Char"/>
    <w:semiHidden/>
    <w:rsid w:val="00B668D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B668DF"/>
    <w:rPr>
      <w:rFonts w:ascii="Times New Roman" w:eastAsia="Times New Roman" w:hAnsi="Times New Roman" w:cs="Times New Roman"/>
      <w:sz w:val="20"/>
      <w:szCs w:val="20"/>
    </w:rPr>
  </w:style>
  <w:style w:type="paragraph" w:customStyle="1" w:styleId="TableText">
    <w:name w:val="Table Text"/>
    <w:basedOn w:val="Normal"/>
    <w:rsid w:val="00FC67F3"/>
    <w:pPr>
      <w:autoSpaceDE w:val="0"/>
      <w:autoSpaceDN w:val="0"/>
      <w:adjustRightInd w:val="0"/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0"/>
      <w:lang w:val="ro-RO" w:eastAsia="ro-RO"/>
    </w:rPr>
  </w:style>
  <w:style w:type="paragraph" w:styleId="BodyText">
    <w:name w:val="Body Text"/>
    <w:basedOn w:val="Normal"/>
    <w:link w:val="BodyTextChar"/>
    <w:unhideWhenUsed/>
    <w:rsid w:val="009C64F6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C64F6"/>
  </w:style>
  <w:style w:type="character" w:styleId="Hyperlink">
    <w:name w:val="Hyperlink"/>
    <w:basedOn w:val="DefaultParagraphFont"/>
    <w:uiPriority w:val="99"/>
    <w:unhideWhenUsed/>
    <w:rsid w:val="00A92B04"/>
    <w:rPr>
      <w:color w:val="0000FF" w:themeColor="hyperlink"/>
      <w:u w:val="single"/>
    </w:rPr>
  </w:style>
  <w:style w:type="paragraph" w:styleId="TOC7">
    <w:name w:val="toc 7"/>
    <w:basedOn w:val="Normal"/>
    <w:next w:val="Normal"/>
    <w:autoRedefine/>
    <w:semiHidden/>
    <w:rsid w:val="00F50C27"/>
    <w:pPr>
      <w:spacing w:after="0" w:line="240" w:lineRule="auto"/>
      <w:ind w:left="1440"/>
    </w:pPr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B44187"/>
  </w:style>
  <w:style w:type="character" w:styleId="Strong">
    <w:name w:val="Strong"/>
    <w:basedOn w:val="DefaultParagraphFont"/>
    <w:qFormat/>
    <w:rsid w:val="00B44187"/>
    <w:rPr>
      <w:b/>
      <w:bCs/>
    </w:rPr>
  </w:style>
  <w:style w:type="character" w:customStyle="1" w:styleId="ln2tparagraf">
    <w:name w:val="ln2tparagraf"/>
    <w:basedOn w:val="DefaultParagraphFont"/>
    <w:rsid w:val="00B44187"/>
  </w:style>
  <w:style w:type="character" w:customStyle="1" w:styleId="Heading2Char">
    <w:name w:val="Heading 2 Char"/>
    <w:basedOn w:val="DefaultParagraphFont"/>
    <w:link w:val="Heading2"/>
    <w:uiPriority w:val="9"/>
    <w:semiHidden/>
    <w:rsid w:val="006F1B2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BB23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1">
    <w:name w:val="rvps1"/>
    <w:basedOn w:val="Normal"/>
    <w:uiPriority w:val="99"/>
    <w:rsid w:val="00BB23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6">
    <w:name w:val="rvts6"/>
    <w:basedOn w:val="DefaultParagraphFont"/>
    <w:rsid w:val="00BB23C3"/>
  </w:style>
  <w:style w:type="character" w:customStyle="1" w:styleId="rvts13">
    <w:name w:val="rvts13"/>
    <w:basedOn w:val="DefaultParagraphFont"/>
    <w:rsid w:val="00BB23C3"/>
  </w:style>
  <w:style w:type="table" w:customStyle="1" w:styleId="TableGrid1">
    <w:name w:val="Table Grid1"/>
    <w:basedOn w:val="TableNormal"/>
    <w:next w:val="TableGrid"/>
    <w:uiPriority w:val="59"/>
    <w:rsid w:val="002942D3"/>
    <w:pPr>
      <w:spacing w:after="0" w:line="240" w:lineRule="auto"/>
    </w:pPr>
    <w:rPr>
      <w:rFonts w:eastAsiaTheme="minorHAn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0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1B2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B668DF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44B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aliases w:val="Header1"/>
    <w:basedOn w:val="Normal"/>
    <w:link w:val="HeaderChar"/>
    <w:unhideWhenUsed/>
    <w:rsid w:val="00F44B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aliases w:val="Header1 Char"/>
    <w:basedOn w:val="DefaultParagraphFont"/>
    <w:link w:val="Header"/>
    <w:rsid w:val="00F44BE6"/>
  </w:style>
  <w:style w:type="paragraph" w:styleId="Footer">
    <w:name w:val="footer"/>
    <w:basedOn w:val="Normal"/>
    <w:link w:val="FooterChar"/>
    <w:uiPriority w:val="99"/>
    <w:unhideWhenUsed/>
    <w:rsid w:val="00F44B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4BE6"/>
  </w:style>
  <w:style w:type="paragraph" w:styleId="BalloonText">
    <w:name w:val="Balloon Text"/>
    <w:basedOn w:val="Normal"/>
    <w:link w:val="BalloonTextChar"/>
    <w:semiHidden/>
    <w:unhideWhenUsed/>
    <w:rsid w:val="00F44B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4BE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35B21"/>
    <w:pPr>
      <w:ind w:left="720"/>
      <w:contextualSpacing/>
    </w:pPr>
  </w:style>
  <w:style w:type="paragraph" w:customStyle="1" w:styleId="CM32">
    <w:name w:val="CM32"/>
    <w:basedOn w:val="Default"/>
    <w:next w:val="Default"/>
    <w:uiPriority w:val="99"/>
    <w:rsid w:val="00980143"/>
    <w:rPr>
      <w:color w:val="auto"/>
    </w:rPr>
  </w:style>
  <w:style w:type="table" w:styleId="TableGrid">
    <w:name w:val="Table Grid"/>
    <w:basedOn w:val="TableNormal"/>
    <w:uiPriority w:val="59"/>
    <w:rsid w:val="009869F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M29">
    <w:name w:val="CM29"/>
    <w:basedOn w:val="Default"/>
    <w:next w:val="Default"/>
    <w:uiPriority w:val="99"/>
    <w:rsid w:val="00294B14"/>
    <w:rPr>
      <w:color w:val="auto"/>
    </w:rPr>
  </w:style>
  <w:style w:type="paragraph" w:customStyle="1" w:styleId="CM7">
    <w:name w:val="CM7"/>
    <w:basedOn w:val="Default"/>
    <w:next w:val="Default"/>
    <w:uiPriority w:val="99"/>
    <w:rsid w:val="00294B14"/>
    <w:pPr>
      <w:spacing w:line="300" w:lineRule="atLeast"/>
    </w:pPr>
    <w:rPr>
      <w:color w:val="auto"/>
    </w:rPr>
  </w:style>
  <w:style w:type="paragraph" w:customStyle="1" w:styleId="WW-BodyText2">
    <w:name w:val="WW-Body Text 2"/>
    <w:basedOn w:val="Normal"/>
    <w:rsid w:val="00C11E1D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ro-RO"/>
    </w:rPr>
  </w:style>
  <w:style w:type="paragraph" w:customStyle="1" w:styleId="CM18">
    <w:name w:val="CM18"/>
    <w:basedOn w:val="Default"/>
    <w:next w:val="Default"/>
    <w:uiPriority w:val="99"/>
    <w:rsid w:val="00E9162C"/>
    <w:pPr>
      <w:spacing w:line="263" w:lineRule="atLeast"/>
    </w:pPr>
    <w:rPr>
      <w:color w:val="auto"/>
    </w:rPr>
  </w:style>
  <w:style w:type="paragraph" w:customStyle="1" w:styleId="CM19">
    <w:name w:val="CM19"/>
    <w:basedOn w:val="Default"/>
    <w:next w:val="Default"/>
    <w:uiPriority w:val="99"/>
    <w:rsid w:val="00A233AB"/>
    <w:pPr>
      <w:spacing w:line="263" w:lineRule="atLeast"/>
    </w:pPr>
    <w:rPr>
      <w:color w:val="auto"/>
    </w:rPr>
  </w:style>
  <w:style w:type="paragraph" w:customStyle="1" w:styleId="CM17">
    <w:name w:val="CM17"/>
    <w:basedOn w:val="Default"/>
    <w:next w:val="Default"/>
    <w:uiPriority w:val="99"/>
    <w:rsid w:val="000972CE"/>
    <w:pPr>
      <w:spacing w:line="263" w:lineRule="atLeast"/>
    </w:pPr>
    <w:rPr>
      <w:color w:val="auto"/>
    </w:rPr>
  </w:style>
  <w:style w:type="paragraph" w:styleId="BodyText3">
    <w:name w:val="Body Text 3"/>
    <w:basedOn w:val="Normal"/>
    <w:link w:val="BodyText3Char"/>
    <w:rsid w:val="00C5199E"/>
    <w:pPr>
      <w:spacing w:after="0" w:line="240" w:lineRule="auto"/>
      <w:jc w:val="center"/>
    </w:pPr>
    <w:rPr>
      <w:rFonts w:ascii="Times New Roman" w:eastAsia="Times New Roman" w:hAnsi="Times New Roman" w:cs="Times New Roman"/>
      <w:szCs w:val="20"/>
    </w:rPr>
  </w:style>
  <w:style w:type="character" w:customStyle="1" w:styleId="BodyText3Char">
    <w:name w:val="Body Text 3 Char"/>
    <w:basedOn w:val="DefaultParagraphFont"/>
    <w:link w:val="BodyText3"/>
    <w:rsid w:val="00C5199E"/>
    <w:rPr>
      <w:rFonts w:ascii="Times New Roman" w:eastAsia="Times New Roman" w:hAnsi="Times New Roman" w:cs="Times New Roman"/>
      <w:szCs w:val="20"/>
    </w:rPr>
  </w:style>
  <w:style w:type="paragraph" w:customStyle="1" w:styleId="CM38">
    <w:name w:val="CM38"/>
    <w:basedOn w:val="Default"/>
    <w:next w:val="Default"/>
    <w:uiPriority w:val="99"/>
    <w:rsid w:val="00DA1A2D"/>
    <w:pPr>
      <w:spacing w:line="276" w:lineRule="atLeast"/>
    </w:pPr>
    <w:rPr>
      <w:color w:val="auto"/>
    </w:rPr>
  </w:style>
  <w:style w:type="paragraph" w:customStyle="1" w:styleId="CM12">
    <w:name w:val="CM12"/>
    <w:basedOn w:val="Default"/>
    <w:next w:val="Default"/>
    <w:uiPriority w:val="99"/>
    <w:rsid w:val="00BE302E"/>
    <w:pPr>
      <w:spacing w:line="276" w:lineRule="atLeast"/>
    </w:pPr>
    <w:rPr>
      <w:color w:val="auto"/>
    </w:rPr>
  </w:style>
  <w:style w:type="paragraph" w:customStyle="1" w:styleId="CM99">
    <w:name w:val="CM99"/>
    <w:basedOn w:val="Default"/>
    <w:next w:val="Default"/>
    <w:uiPriority w:val="99"/>
    <w:rsid w:val="00BE302E"/>
    <w:rPr>
      <w:color w:val="auto"/>
    </w:rPr>
  </w:style>
  <w:style w:type="paragraph" w:customStyle="1" w:styleId="CM20">
    <w:name w:val="CM20"/>
    <w:basedOn w:val="Default"/>
    <w:next w:val="Default"/>
    <w:uiPriority w:val="99"/>
    <w:rsid w:val="00BE302E"/>
    <w:pPr>
      <w:spacing w:line="276" w:lineRule="atLeast"/>
    </w:pPr>
    <w:rPr>
      <w:color w:val="auto"/>
    </w:rPr>
  </w:style>
  <w:style w:type="paragraph" w:customStyle="1" w:styleId="CM79">
    <w:name w:val="CM79"/>
    <w:basedOn w:val="Default"/>
    <w:next w:val="Default"/>
    <w:uiPriority w:val="99"/>
    <w:rsid w:val="00BE302E"/>
    <w:pPr>
      <w:spacing w:line="276" w:lineRule="atLeast"/>
    </w:pPr>
    <w:rPr>
      <w:color w:val="auto"/>
    </w:rPr>
  </w:style>
  <w:style w:type="paragraph" w:customStyle="1" w:styleId="CM101">
    <w:name w:val="CM101"/>
    <w:basedOn w:val="Default"/>
    <w:next w:val="Default"/>
    <w:uiPriority w:val="99"/>
    <w:rsid w:val="000B1D6F"/>
    <w:rPr>
      <w:color w:val="auto"/>
    </w:rPr>
  </w:style>
  <w:style w:type="paragraph" w:customStyle="1" w:styleId="CM6">
    <w:name w:val="CM6"/>
    <w:basedOn w:val="Default"/>
    <w:next w:val="Default"/>
    <w:uiPriority w:val="99"/>
    <w:rsid w:val="000877A5"/>
    <w:pPr>
      <w:spacing w:line="276" w:lineRule="atLeast"/>
    </w:pPr>
    <w:rPr>
      <w:color w:val="auto"/>
    </w:rPr>
  </w:style>
  <w:style w:type="paragraph" w:customStyle="1" w:styleId="CM10">
    <w:name w:val="CM10"/>
    <w:basedOn w:val="Default"/>
    <w:next w:val="Default"/>
    <w:uiPriority w:val="99"/>
    <w:rsid w:val="000877A5"/>
    <w:pPr>
      <w:spacing w:line="276" w:lineRule="atLeast"/>
    </w:pPr>
    <w:rPr>
      <w:color w:val="auto"/>
    </w:rPr>
  </w:style>
  <w:style w:type="paragraph" w:styleId="BodyTextIndent">
    <w:name w:val="Body Text Indent"/>
    <w:basedOn w:val="Normal"/>
    <w:link w:val="BodyTextIndentChar"/>
    <w:uiPriority w:val="99"/>
    <w:unhideWhenUsed/>
    <w:rsid w:val="00E11274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E11274"/>
  </w:style>
  <w:style w:type="paragraph" w:styleId="Title">
    <w:name w:val="Title"/>
    <w:basedOn w:val="Normal"/>
    <w:next w:val="Normal"/>
    <w:link w:val="TitleChar"/>
    <w:uiPriority w:val="10"/>
    <w:qFormat/>
    <w:rsid w:val="00556C0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56C0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668D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668DF"/>
    <w:rPr>
      <w:sz w:val="16"/>
      <w:szCs w:val="16"/>
    </w:rPr>
  </w:style>
  <w:style w:type="character" w:customStyle="1" w:styleId="Heading4Char">
    <w:name w:val="Heading 4 Char"/>
    <w:basedOn w:val="DefaultParagraphFont"/>
    <w:link w:val="Heading4"/>
    <w:rsid w:val="00B668DF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BodyTextIndent2">
    <w:name w:val="Body Text Indent 2"/>
    <w:basedOn w:val="Normal"/>
    <w:link w:val="BodyTextIndent2Char"/>
    <w:semiHidden/>
    <w:rsid w:val="00B668D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B668DF"/>
    <w:rPr>
      <w:rFonts w:ascii="Times New Roman" w:eastAsia="Times New Roman" w:hAnsi="Times New Roman" w:cs="Times New Roman"/>
      <w:sz w:val="20"/>
      <w:szCs w:val="20"/>
    </w:rPr>
  </w:style>
  <w:style w:type="paragraph" w:customStyle="1" w:styleId="TableText">
    <w:name w:val="Table Text"/>
    <w:basedOn w:val="Normal"/>
    <w:rsid w:val="00FC67F3"/>
    <w:pPr>
      <w:autoSpaceDE w:val="0"/>
      <w:autoSpaceDN w:val="0"/>
      <w:adjustRightInd w:val="0"/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0"/>
      <w:lang w:val="ro-RO" w:eastAsia="ro-RO"/>
    </w:rPr>
  </w:style>
  <w:style w:type="paragraph" w:styleId="BodyText">
    <w:name w:val="Body Text"/>
    <w:basedOn w:val="Normal"/>
    <w:link w:val="BodyTextChar"/>
    <w:unhideWhenUsed/>
    <w:rsid w:val="009C64F6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C64F6"/>
  </w:style>
  <w:style w:type="character" w:styleId="Hyperlink">
    <w:name w:val="Hyperlink"/>
    <w:basedOn w:val="DefaultParagraphFont"/>
    <w:uiPriority w:val="99"/>
    <w:unhideWhenUsed/>
    <w:rsid w:val="00A92B04"/>
    <w:rPr>
      <w:color w:val="0000FF" w:themeColor="hyperlink"/>
      <w:u w:val="single"/>
    </w:rPr>
  </w:style>
  <w:style w:type="paragraph" w:styleId="TOC7">
    <w:name w:val="toc 7"/>
    <w:basedOn w:val="Normal"/>
    <w:next w:val="Normal"/>
    <w:autoRedefine/>
    <w:semiHidden/>
    <w:rsid w:val="00F50C27"/>
    <w:pPr>
      <w:spacing w:after="0" w:line="240" w:lineRule="auto"/>
      <w:ind w:left="1440"/>
    </w:pPr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B44187"/>
  </w:style>
  <w:style w:type="character" w:styleId="Strong">
    <w:name w:val="Strong"/>
    <w:basedOn w:val="DefaultParagraphFont"/>
    <w:qFormat/>
    <w:rsid w:val="00B44187"/>
    <w:rPr>
      <w:b/>
      <w:bCs/>
    </w:rPr>
  </w:style>
  <w:style w:type="character" w:customStyle="1" w:styleId="ln2tparagraf">
    <w:name w:val="ln2tparagraf"/>
    <w:basedOn w:val="DefaultParagraphFont"/>
    <w:rsid w:val="00B44187"/>
  </w:style>
  <w:style w:type="character" w:customStyle="1" w:styleId="Heading2Char">
    <w:name w:val="Heading 2 Char"/>
    <w:basedOn w:val="DefaultParagraphFont"/>
    <w:link w:val="Heading2"/>
    <w:uiPriority w:val="9"/>
    <w:semiHidden/>
    <w:rsid w:val="006F1B2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BB23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1">
    <w:name w:val="rvps1"/>
    <w:basedOn w:val="Normal"/>
    <w:uiPriority w:val="99"/>
    <w:rsid w:val="00BB23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6">
    <w:name w:val="rvts6"/>
    <w:basedOn w:val="DefaultParagraphFont"/>
    <w:rsid w:val="00BB23C3"/>
  </w:style>
  <w:style w:type="character" w:customStyle="1" w:styleId="rvts13">
    <w:name w:val="rvts13"/>
    <w:basedOn w:val="DefaultParagraphFont"/>
    <w:rsid w:val="00BB23C3"/>
  </w:style>
  <w:style w:type="table" w:customStyle="1" w:styleId="TableGrid1">
    <w:name w:val="Table Grid1"/>
    <w:basedOn w:val="TableNormal"/>
    <w:next w:val="TableGrid"/>
    <w:uiPriority w:val="59"/>
    <w:rsid w:val="002942D3"/>
    <w:pPr>
      <w:spacing w:after="0" w:line="240" w:lineRule="auto"/>
    </w:pPr>
    <w:rPr>
      <w:rFonts w:eastAsiaTheme="minorHAn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207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9984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510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3230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88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infectioase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33DBAA-C2A5-43C9-A1B3-B14A16C720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4277</Words>
  <Characters>24379</Characters>
  <Application>Microsoft Office Word</Application>
  <DocSecurity>0</DocSecurity>
  <Lines>203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28599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2018-03-05T07:00:00Z</dcterms:created>
  <dcterms:modified xsi:type="dcterms:W3CDTF">2018-03-05T07:00:00Z</dcterms:modified>
</cp:coreProperties>
</file>