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5E45A" w14:textId="66DBCF01" w:rsidR="0076555D" w:rsidRPr="00895AE5" w:rsidRDefault="00B76C1B"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Luna Noiembrie este marcată , printre altele, de începerea Postului Cr</w:t>
      </w:r>
      <w:r w:rsidR="006133ED">
        <w:rPr>
          <w:rFonts w:ascii="Times New Roman" w:hAnsi="Times New Roman" w:cs="Times New Roman"/>
          <w:sz w:val="26"/>
          <w:szCs w:val="26"/>
          <w:lang w:val="ro-RO"/>
        </w:rPr>
        <w:t>ă</w:t>
      </w:r>
      <w:r w:rsidRPr="00895AE5">
        <w:rPr>
          <w:rFonts w:ascii="Times New Roman" w:hAnsi="Times New Roman" w:cs="Times New Roman"/>
          <w:sz w:val="26"/>
          <w:szCs w:val="26"/>
          <w:lang w:val="ro-RO"/>
        </w:rPr>
        <w:t>ciunului. Aceasta perioad</w:t>
      </w:r>
      <w:r w:rsidR="006133ED">
        <w:rPr>
          <w:rFonts w:ascii="Times New Roman" w:hAnsi="Times New Roman" w:cs="Times New Roman"/>
          <w:sz w:val="26"/>
          <w:szCs w:val="26"/>
          <w:lang w:val="ro-RO"/>
        </w:rPr>
        <w:t>ă</w:t>
      </w:r>
      <w:r w:rsidRPr="00895AE5">
        <w:rPr>
          <w:rFonts w:ascii="Times New Roman" w:hAnsi="Times New Roman" w:cs="Times New Roman"/>
          <w:sz w:val="26"/>
          <w:szCs w:val="26"/>
          <w:lang w:val="ro-RO"/>
        </w:rPr>
        <w:t xml:space="preserve"> presupune abținerea de la consumul de alimente de origine animală precum și </w:t>
      </w:r>
      <w:r w:rsidR="00DB2022">
        <w:rPr>
          <w:rFonts w:ascii="Times New Roman" w:hAnsi="Times New Roman" w:cs="Times New Roman"/>
          <w:sz w:val="26"/>
          <w:szCs w:val="26"/>
          <w:lang w:val="ro-RO"/>
        </w:rPr>
        <w:t>la momente de introspecție și reevaluare</w:t>
      </w:r>
      <w:r w:rsidRPr="00895AE5">
        <w:rPr>
          <w:rFonts w:ascii="Times New Roman" w:hAnsi="Times New Roman" w:cs="Times New Roman"/>
          <w:sz w:val="26"/>
          <w:szCs w:val="26"/>
          <w:lang w:val="ro-RO"/>
        </w:rPr>
        <w:t>. Cu alte cuvinte, postul reprezintă o faptă de virtute și un exercițiu de voință, care are ca și finalitatea curățirea trupului și a sufletului.</w:t>
      </w:r>
    </w:p>
    <w:p w14:paraId="1BA03C05" w14:textId="5A40F807" w:rsidR="00A45DBB" w:rsidRPr="00895AE5" w:rsidRDefault="00A45DBB"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 xml:space="preserve">În timpurile vechi, oamenii au găsit echilibrul trupului și sufletului prin post, la acele vremuri </w:t>
      </w:r>
      <w:r w:rsidR="00F10E28" w:rsidRPr="00895AE5">
        <w:rPr>
          <w:rFonts w:ascii="Times New Roman" w:hAnsi="Times New Roman" w:cs="Times New Roman"/>
          <w:sz w:val="26"/>
          <w:szCs w:val="26"/>
          <w:lang w:val="ro-RO"/>
        </w:rPr>
        <w:t xml:space="preserve">semnificația postului fiind strict legată de principii religioase. Ulterior un rol deosebit de benefic al acestuia s-a dovedit a fi </w:t>
      </w:r>
      <w:proofErr w:type="spellStart"/>
      <w:r w:rsidR="00F10E28" w:rsidRPr="00895AE5">
        <w:rPr>
          <w:rFonts w:ascii="Times New Roman" w:hAnsi="Times New Roman" w:cs="Times New Roman"/>
          <w:sz w:val="26"/>
          <w:szCs w:val="26"/>
          <w:lang w:val="ro-RO"/>
        </w:rPr>
        <w:t>detoxifierea</w:t>
      </w:r>
      <w:proofErr w:type="spellEnd"/>
      <w:r w:rsidR="00F10E28" w:rsidRPr="00895AE5">
        <w:rPr>
          <w:rFonts w:ascii="Times New Roman" w:hAnsi="Times New Roman" w:cs="Times New Roman"/>
          <w:sz w:val="26"/>
          <w:szCs w:val="26"/>
          <w:lang w:val="ro-RO"/>
        </w:rPr>
        <w:t xml:space="preserve"> </w:t>
      </w:r>
      <w:proofErr w:type="spellStart"/>
      <w:r w:rsidR="00F10E28" w:rsidRPr="00895AE5">
        <w:rPr>
          <w:rFonts w:ascii="Times New Roman" w:hAnsi="Times New Roman" w:cs="Times New Roman"/>
          <w:sz w:val="26"/>
          <w:szCs w:val="26"/>
          <w:lang w:val="ro-RO"/>
        </w:rPr>
        <w:t>organsmului</w:t>
      </w:r>
      <w:proofErr w:type="spellEnd"/>
      <w:r w:rsidR="00F10E28" w:rsidRPr="00895AE5">
        <w:rPr>
          <w:rFonts w:ascii="Times New Roman" w:hAnsi="Times New Roman" w:cs="Times New Roman"/>
          <w:sz w:val="26"/>
          <w:szCs w:val="26"/>
          <w:lang w:val="ro-RO"/>
        </w:rPr>
        <w:t>.</w:t>
      </w:r>
    </w:p>
    <w:p w14:paraId="7B58BEE9" w14:textId="33D2B197" w:rsidR="00932492" w:rsidRPr="00895AE5" w:rsidRDefault="00932492"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Cu toate acestea, perioada Postului necesită o atenție deosebită în ceea ce privește alimentele consumate</w:t>
      </w:r>
      <w:r w:rsidR="00A45DBB" w:rsidRPr="00895AE5">
        <w:rPr>
          <w:rFonts w:ascii="Times New Roman" w:hAnsi="Times New Roman" w:cs="Times New Roman"/>
          <w:sz w:val="26"/>
          <w:szCs w:val="26"/>
          <w:lang w:val="ro-RO"/>
        </w:rPr>
        <w:t>.</w:t>
      </w:r>
      <w:r w:rsidR="00F10E28" w:rsidRPr="00895AE5">
        <w:rPr>
          <w:rFonts w:ascii="Times New Roman" w:hAnsi="Times New Roman" w:cs="Times New Roman"/>
          <w:sz w:val="26"/>
          <w:szCs w:val="26"/>
          <w:lang w:val="ro-RO"/>
        </w:rPr>
        <w:t xml:space="preserve"> În timpul postului sunt eliminate alimentele precum carnea, ouă</w:t>
      </w:r>
      <w:r w:rsidR="006133ED">
        <w:rPr>
          <w:rFonts w:ascii="Times New Roman" w:hAnsi="Times New Roman" w:cs="Times New Roman"/>
          <w:sz w:val="26"/>
          <w:szCs w:val="26"/>
          <w:lang w:val="ro-RO"/>
        </w:rPr>
        <w:t>le</w:t>
      </w:r>
      <w:r w:rsidR="00F10E28" w:rsidRPr="00895AE5">
        <w:rPr>
          <w:rFonts w:ascii="Times New Roman" w:hAnsi="Times New Roman" w:cs="Times New Roman"/>
          <w:sz w:val="26"/>
          <w:szCs w:val="26"/>
          <w:lang w:val="ro-RO"/>
        </w:rPr>
        <w:t>, lapte</w:t>
      </w:r>
      <w:r w:rsidR="006133ED">
        <w:rPr>
          <w:rFonts w:ascii="Times New Roman" w:hAnsi="Times New Roman" w:cs="Times New Roman"/>
          <w:sz w:val="26"/>
          <w:szCs w:val="26"/>
          <w:lang w:val="ro-RO"/>
        </w:rPr>
        <w:t>le în timp ce se</w:t>
      </w:r>
      <w:r w:rsidR="00F10E28" w:rsidRPr="00895AE5">
        <w:rPr>
          <w:rFonts w:ascii="Times New Roman" w:hAnsi="Times New Roman" w:cs="Times New Roman"/>
          <w:sz w:val="26"/>
          <w:szCs w:val="26"/>
          <w:lang w:val="ro-RO"/>
        </w:rPr>
        <w:t xml:space="preserve"> crește aportul de </w:t>
      </w:r>
      <w:proofErr w:type="spellStart"/>
      <w:r w:rsidR="00F10E28" w:rsidRPr="00895AE5">
        <w:rPr>
          <w:rFonts w:ascii="Times New Roman" w:hAnsi="Times New Roman" w:cs="Times New Roman"/>
          <w:sz w:val="26"/>
          <w:szCs w:val="26"/>
          <w:lang w:val="ro-RO"/>
        </w:rPr>
        <w:t>carbohidrați,cereale</w:t>
      </w:r>
      <w:proofErr w:type="spellEnd"/>
      <w:r w:rsidR="00F10E28" w:rsidRPr="00895AE5">
        <w:rPr>
          <w:rFonts w:ascii="Times New Roman" w:hAnsi="Times New Roman" w:cs="Times New Roman"/>
          <w:sz w:val="26"/>
          <w:szCs w:val="26"/>
          <w:lang w:val="ro-RO"/>
        </w:rPr>
        <w:t>, fructe, legume și diverse semințe, consumul acestor trebuind sa fie unul echilibrat.</w:t>
      </w:r>
    </w:p>
    <w:p w14:paraId="3FDF4E03" w14:textId="0752987A" w:rsidR="00E47AA1" w:rsidRPr="00895AE5" w:rsidRDefault="00E47AA1"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Cele mai frecvente deficite întâlnite în timpul alimentației vegetariene sunt cel al aminoacizilor esențiali ( lizină, metionină, triptofan) și cel al vitaminelor de grup B și D, cu toate acestea printr-o alimentație adecvată aceste dezechilibre pot fi corectate.</w:t>
      </w:r>
    </w:p>
    <w:p w14:paraId="06B03D77" w14:textId="49493AF9" w:rsidR="00E47AA1" w:rsidRPr="00895AE5" w:rsidRDefault="00E47AA1"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 xml:space="preserve">De multe ori, oamenii decid să înlocuiască aceste alimente cu </w:t>
      </w:r>
      <w:r w:rsidR="00A17CD5" w:rsidRPr="00895AE5">
        <w:rPr>
          <w:rFonts w:ascii="Times New Roman" w:hAnsi="Times New Roman" w:cs="Times New Roman"/>
          <w:sz w:val="26"/>
          <w:szCs w:val="26"/>
          <w:lang w:val="ro-RO"/>
        </w:rPr>
        <w:t>produsele semipreparate din magazine care prezintă un adevărat risc pentru sănătate prin conținutul ridicat de aditivi alimentari ( E-uri)</w:t>
      </w:r>
      <w:r w:rsidR="006133ED">
        <w:rPr>
          <w:rFonts w:ascii="Times New Roman" w:hAnsi="Times New Roman" w:cs="Times New Roman"/>
          <w:sz w:val="26"/>
          <w:szCs w:val="26"/>
          <w:lang w:val="ro-RO"/>
        </w:rPr>
        <w:t>.</w:t>
      </w:r>
    </w:p>
    <w:p w14:paraId="60F21F05" w14:textId="5BF7380B" w:rsidR="00E74010" w:rsidRPr="00895AE5" w:rsidRDefault="00E74010"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 xml:space="preserve">În ceea ce privește postul în rândul copiilor, studiile arată faptul că acesta nu este benefic, întrucât până în jurul vârstei de 14 ani, corpul copiilor are nevoie permanentă de un complex de elemente nutritive esențiale pentru o dezvoltare armonioasă atât din punct de vedere fizic cât și </w:t>
      </w:r>
      <w:proofErr w:type="spellStart"/>
      <w:r w:rsidRPr="00895AE5">
        <w:rPr>
          <w:rFonts w:ascii="Times New Roman" w:hAnsi="Times New Roman" w:cs="Times New Roman"/>
          <w:sz w:val="26"/>
          <w:szCs w:val="26"/>
          <w:lang w:val="ro-RO"/>
        </w:rPr>
        <w:t>psihic.</w:t>
      </w:r>
      <w:r w:rsidR="006133ED">
        <w:rPr>
          <w:rFonts w:ascii="Times New Roman" w:hAnsi="Times New Roman" w:cs="Times New Roman"/>
          <w:sz w:val="26"/>
          <w:szCs w:val="26"/>
          <w:lang w:val="ro-RO"/>
        </w:rPr>
        <w:t>A</w:t>
      </w:r>
      <w:proofErr w:type="spellEnd"/>
      <w:r w:rsidR="006133ED">
        <w:rPr>
          <w:rFonts w:ascii="Times New Roman" w:hAnsi="Times New Roman" w:cs="Times New Roman"/>
          <w:sz w:val="26"/>
          <w:szCs w:val="26"/>
          <w:lang w:val="ro-RO"/>
        </w:rPr>
        <w:t xml:space="preserve"> fost demonstrat</w:t>
      </w:r>
      <w:r w:rsidRPr="00895AE5">
        <w:rPr>
          <w:rFonts w:ascii="Times New Roman" w:hAnsi="Times New Roman" w:cs="Times New Roman"/>
          <w:sz w:val="26"/>
          <w:szCs w:val="26"/>
          <w:lang w:val="ro-RO"/>
        </w:rPr>
        <w:t xml:space="preserve"> faptul că organismul copiilor nu este </w:t>
      </w:r>
      <w:r w:rsidR="001B426F" w:rsidRPr="00895AE5">
        <w:rPr>
          <w:rFonts w:ascii="Times New Roman" w:hAnsi="Times New Roman" w:cs="Times New Roman"/>
          <w:sz w:val="26"/>
          <w:szCs w:val="26"/>
          <w:lang w:val="ro-RO"/>
        </w:rPr>
        <w:t xml:space="preserve">pregătit pentru a face față unor </w:t>
      </w:r>
      <w:r w:rsidR="006133ED">
        <w:rPr>
          <w:rFonts w:ascii="Times New Roman" w:hAnsi="Times New Roman" w:cs="Times New Roman"/>
          <w:sz w:val="26"/>
          <w:szCs w:val="26"/>
          <w:lang w:val="ro-RO"/>
        </w:rPr>
        <w:t>as</w:t>
      </w:r>
      <w:r w:rsidR="001B426F" w:rsidRPr="00895AE5">
        <w:rPr>
          <w:rFonts w:ascii="Times New Roman" w:hAnsi="Times New Roman" w:cs="Times New Roman"/>
          <w:sz w:val="26"/>
          <w:szCs w:val="26"/>
          <w:lang w:val="ro-RO"/>
        </w:rPr>
        <w:t>tfel de carențe. Privarea copiilor de calciul conținut de produsele lactate are consecințe importante asupra dezvoltă</w:t>
      </w:r>
      <w:r w:rsidR="006133ED">
        <w:rPr>
          <w:rFonts w:ascii="Times New Roman" w:hAnsi="Times New Roman" w:cs="Times New Roman"/>
          <w:sz w:val="26"/>
          <w:szCs w:val="26"/>
          <w:lang w:val="ro-RO"/>
        </w:rPr>
        <w:t>r</w:t>
      </w:r>
      <w:r w:rsidR="001B426F" w:rsidRPr="00895AE5">
        <w:rPr>
          <w:rFonts w:ascii="Times New Roman" w:hAnsi="Times New Roman" w:cs="Times New Roman"/>
          <w:sz w:val="26"/>
          <w:szCs w:val="26"/>
          <w:lang w:val="ro-RO"/>
        </w:rPr>
        <w:t>ii sistemului osos dar și endocrin.</w:t>
      </w:r>
    </w:p>
    <w:p w14:paraId="0A2DC8A9" w14:textId="43E774DF" w:rsidR="001B426F" w:rsidRPr="00895AE5" w:rsidRDefault="001B426F"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O altă categorie aflată la risc atunci când ne referim la post este cea a pacienților suferinzi de o patologie cronica, cum ar fi diabetul zaharat.</w:t>
      </w:r>
    </w:p>
    <w:p w14:paraId="217B610F" w14:textId="56C4B3E8" w:rsidR="00895AE5" w:rsidRDefault="00895AE5" w:rsidP="00895AE5">
      <w:pPr>
        <w:jc w:val="both"/>
        <w:rPr>
          <w:rFonts w:ascii="Times New Roman" w:hAnsi="Times New Roman" w:cs="Times New Roman"/>
          <w:sz w:val="26"/>
          <w:szCs w:val="26"/>
          <w:lang w:val="ro-RO"/>
        </w:rPr>
      </w:pPr>
      <w:r w:rsidRPr="00895AE5">
        <w:rPr>
          <w:rFonts w:ascii="Times New Roman" w:hAnsi="Times New Roman" w:cs="Times New Roman"/>
          <w:sz w:val="26"/>
          <w:szCs w:val="26"/>
          <w:lang w:val="ro-RO"/>
        </w:rPr>
        <w:t>În această perioadă, această categorie de pacienți prezintă valori glicemice crescute. Acest lucru se datorează creșterii consumului de carbohidrați.</w:t>
      </w:r>
    </w:p>
    <w:p w14:paraId="5336A8B7" w14:textId="0ED15717" w:rsidR="00BA7990" w:rsidRDefault="00BA7990"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Un pacient diabet</w:t>
      </w:r>
      <w:r w:rsidR="006133ED">
        <w:rPr>
          <w:rFonts w:ascii="Times New Roman" w:hAnsi="Times New Roman" w:cs="Times New Roman"/>
          <w:sz w:val="26"/>
          <w:szCs w:val="26"/>
          <w:lang w:val="ro-RO"/>
        </w:rPr>
        <w:t>ic</w:t>
      </w:r>
      <w:r>
        <w:rPr>
          <w:rFonts w:ascii="Times New Roman" w:hAnsi="Times New Roman" w:cs="Times New Roman"/>
          <w:sz w:val="26"/>
          <w:szCs w:val="26"/>
          <w:lang w:val="ro-RO"/>
        </w:rPr>
        <w:t xml:space="preserve"> are voie să consume în medie 180 g de carbohidrați pe zi</w:t>
      </w:r>
      <w:r w:rsidR="006133ED">
        <w:rPr>
          <w:rFonts w:ascii="Times New Roman" w:hAnsi="Times New Roman" w:cs="Times New Roman"/>
          <w:sz w:val="26"/>
          <w:szCs w:val="26"/>
          <w:lang w:val="ro-RO"/>
        </w:rPr>
        <w:t>.</w:t>
      </w:r>
      <w:r>
        <w:rPr>
          <w:rFonts w:ascii="Times New Roman" w:hAnsi="Times New Roman" w:cs="Times New Roman"/>
          <w:sz w:val="26"/>
          <w:szCs w:val="26"/>
          <w:lang w:val="ro-RO"/>
        </w:rPr>
        <w:t xml:space="preserve"> </w:t>
      </w:r>
      <w:r w:rsidR="006133ED">
        <w:rPr>
          <w:rFonts w:ascii="Times New Roman" w:hAnsi="Times New Roman" w:cs="Times New Roman"/>
          <w:sz w:val="26"/>
          <w:szCs w:val="26"/>
          <w:lang w:val="ro-RO"/>
        </w:rPr>
        <w:t>Î</w:t>
      </w:r>
      <w:r>
        <w:rPr>
          <w:rFonts w:ascii="Times New Roman" w:hAnsi="Times New Roman" w:cs="Times New Roman"/>
          <w:sz w:val="26"/>
          <w:szCs w:val="26"/>
          <w:lang w:val="ro-RO"/>
        </w:rPr>
        <w:t xml:space="preserve">n perioada postului această cantitate se dublează sau chiar </w:t>
      </w:r>
      <w:proofErr w:type="spellStart"/>
      <w:r>
        <w:rPr>
          <w:rFonts w:ascii="Times New Roman" w:hAnsi="Times New Roman" w:cs="Times New Roman"/>
          <w:sz w:val="26"/>
          <w:szCs w:val="26"/>
          <w:lang w:val="ro-RO"/>
        </w:rPr>
        <w:t>tripleaza</w:t>
      </w:r>
      <w:proofErr w:type="spellEnd"/>
      <w:r>
        <w:rPr>
          <w:rFonts w:ascii="Times New Roman" w:hAnsi="Times New Roman" w:cs="Times New Roman"/>
          <w:sz w:val="26"/>
          <w:szCs w:val="26"/>
          <w:lang w:val="ro-RO"/>
        </w:rPr>
        <w:t xml:space="preserve"> lucru care se reflectă in valorile crescute ale glicemiei.</w:t>
      </w:r>
    </w:p>
    <w:p w14:paraId="5EE0636A" w14:textId="5E5B2900" w:rsidR="00F662C7" w:rsidRDefault="00BA7990"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Lipsa proteinei de origine animală, face ca pacientul să simtă senzația de sațietate mult mai târziu, lucru care duce la creșterea</w:t>
      </w:r>
      <w:r w:rsidR="006133ED">
        <w:rPr>
          <w:rFonts w:ascii="Times New Roman" w:hAnsi="Times New Roman" w:cs="Times New Roman"/>
          <w:sz w:val="26"/>
          <w:szCs w:val="26"/>
          <w:lang w:val="ro-RO"/>
        </w:rPr>
        <w:t xml:space="preserve"> frecvenței meselor</w:t>
      </w:r>
      <w:r>
        <w:rPr>
          <w:rFonts w:ascii="Times New Roman" w:hAnsi="Times New Roman" w:cs="Times New Roman"/>
          <w:sz w:val="26"/>
          <w:szCs w:val="26"/>
          <w:lang w:val="ro-RO"/>
        </w:rPr>
        <w:t xml:space="preserve">. Așadar, numărul crescut de carbohidrați din dietă, </w:t>
      </w:r>
      <w:r w:rsidR="00F662C7">
        <w:rPr>
          <w:rFonts w:ascii="Times New Roman" w:hAnsi="Times New Roman" w:cs="Times New Roman"/>
          <w:sz w:val="26"/>
          <w:szCs w:val="26"/>
          <w:lang w:val="ro-RO"/>
        </w:rPr>
        <w:t xml:space="preserve">împreuna cu cea a </w:t>
      </w:r>
      <w:r>
        <w:rPr>
          <w:rFonts w:ascii="Times New Roman" w:hAnsi="Times New Roman" w:cs="Times New Roman"/>
          <w:sz w:val="26"/>
          <w:szCs w:val="26"/>
          <w:lang w:val="ro-RO"/>
        </w:rPr>
        <w:t>porți</w:t>
      </w:r>
      <w:r w:rsidR="00F662C7">
        <w:rPr>
          <w:rFonts w:ascii="Times New Roman" w:hAnsi="Times New Roman" w:cs="Times New Roman"/>
          <w:sz w:val="26"/>
          <w:szCs w:val="26"/>
          <w:lang w:val="ro-RO"/>
        </w:rPr>
        <w:t>i</w:t>
      </w:r>
      <w:r>
        <w:rPr>
          <w:rFonts w:ascii="Times New Roman" w:hAnsi="Times New Roman" w:cs="Times New Roman"/>
          <w:sz w:val="26"/>
          <w:szCs w:val="26"/>
          <w:lang w:val="ro-RO"/>
        </w:rPr>
        <w:t xml:space="preserve">lor de mâncare asociată cu </w:t>
      </w:r>
      <w:r w:rsidR="00F662C7">
        <w:rPr>
          <w:rFonts w:ascii="Times New Roman" w:hAnsi="Times New Roman" w:cs="Times New Roman"/>
          <w:sz w:val="26"/>
          <w:szCs w:val="26"/>
          <w:lang w:val="ro-RO"/>
        </w:rPr>
        <w:t xml:space="preserve">creșterea frecvenței </w:t>
      </w:r>
      <w:r w:rsidR="006133ED">
        <w:rPr>
          <w:rFonts w:ascii="Times New Roman" w:hAnsi="Times New Roman" w:cs="Times New Roman"/>
          <w:sz w:val="26"/>
          <w:szCs w:val="26"/>
          <w:lang w:val="ro-RO"/>
        </w:rPr>
        <w:t xml:space="preserve">meselor </w:t>
      </w:r>
      <w:r w:rsidR="00F662C7">
        <w:rPr>
          <w:rFonts w:ascii="Times New Roman" w:hAnsi="Times New Roman" w:cs="Times New Roman"/>
          <w:sz w:val="26"/>
          <w:szCs w:val="26"/>
          <w:lang w:val="ro-RO"/>
        </w:rPr>
        <w:t>duce la dezechilibrarea diabetului.</w:t>
      </w:r>
    </w:p>
    <w:p w14:paraId="5C3BBC9A" w14:textId="7C0BD3EC" w:rsidR="00F662C7" w:rsidRDefault="00F662C7"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Astfel, postul nu este recomandat persoanelor care suferă de boli cronice deoarece se asociază de cele mai multe ori cu agravarea stării de sănătate.</w:t>
      </w:r>
    </w:p>
    <w:p w14:paraId="6CCE0A08" w14:textId="0F154AA2" w:rsidR="00F662C7" w:rsidRDefault="006D22CE"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Un alt aliment consumat frecvent în gospodării în perioada postului este reprezentat de conservele </w:t>
      </w:r>
      <w:r w:rsidR="00D8771D">
        <w:rPr>
          <w:rFonts w:ascii="Times New Roman" w:hAnsi="Times New Roman" w:cs="Times New Roman"/>
          <w:sz w:val="26"/>
          <w:szCs w:val="26"/>
          <w:lang w:val="ro-RO"/>
        </w:rPr>
        <w:t>preparate în casă</w:t>
      </w:r>
      <w:r w:rsidR="008E04F7">
        <w:rPr>
          <w:rFonts w:ascii="Times New Roman" w:hAnsi="Times New Roman" w:cs="Times New Roman"/>
          <w:sz w:val="26"/>
          <w:szCs w:val="26"/>
          <w:lang w:val="ro-RO"/>
        </w:rPr>
        <w:t xml:space="preserve"> dar și a celor produse pe cale industrială. Dacă nu sunt corect preparate termic acestea pot fi contaminate cu o bacterie numita </w:t>
      </w:r>
      <w:proofErr w:type="spellStart"/>
      <w:r w:rsidR="008E04F7">
        <w:rPr>
          <w:rFonts w:ascii="Times New Roman" w:hAnsi="Times New Roman" w:cs="Times New Roman"/>
          <w:i/>
          <w:iCs/>
          <w:sz w:val="26"/>
          <w:szCs w:val="26"/>
          <w:lang w:val="ro-RO"/>
        </w:rPr>
        <w:t>Clostridium</w:t>
      </w:r>
      <w:proofErr w:type="spellEnd"/>
      <w:r w:rsidR="008E04F7">
        <w:rPr>
          <w:rFonts w:ascii="Times New Roman" w:hAnsi="Times New Roman" w:cs="Times New Roman"/>
          <w:i/>
          <w:iCs/>
          <w:sz w:val="26"/>
          <w:szCs w:val="26"/>
          <w:lang w:val="ro-RO"/>
        </w:rPr>
        <w:t xml:space="preserve"> </w:t>
      </w:r>
      <w:proofErr w:type="spellStart"/>
      <w:r w:rsidR="008E04F7">
        <w:rPr>
          <w:rFonts w:ascii="Times New Roman" w:hAnsi="Times New Roman" w:cs="Times New Roman"/>
          <w:i/>
          <w:iCs/>
          <w:sz w:val="26"/>
          <w:szCs w:val="26"/>
          <w:lang w:val="ro-RO"/>
        </w:rPr>
        <w:t>botulinum</w:t>
      </w:r>
      <w:proofErr w:type="spellEnd"/>
      <w:r w:rsidR="008E04F7">
        <w:rPr>
          <w:rFonts w:ascii="Times New Roman" w:hAnsi="Times New Roman" w:cs="Times New Roman"/>
          <w:sz w:val="26"/>
          <w:szCs w:val="26"/>
          <w:lang w:val="ro-RO"/>
        </w:rPr>
        <w:t xml:space="preserve"> care produce boala numită botulism.</w:t>
      </w:r>
    </w:p>
    <w:p w14:paraId="47AAE3F7" w14:textId="0B9CCC12" w:rsidR="008E04F7" w:rsidRDefault="008E04F7" w:rsidP="00895AE5">
      <w:pPr>
        <w:jc w:val="both"/>
        <w:rPr>
          <w:rFonts w:ascii="Times New Roman" w:hAnsi="Times New Roman" w:cs="Times New Roman"/>
          <w:sz w:val="26"/>
          <w:szCs w:val="26"/>
          <w:lang w:val="ro-RO"/>
        </w:rPr>
      </w:pPr>
      <w:proofErr w:type="spellStart"/>
      <w:r>
        <w:rPr>
          <w:rFonts w:ascii="Times New Roman" w:hAnsi="Times New Roman" w:cs="Times New Roman"/>
          <w:i/>
          <w:iCs/>
          <w:sz w:val="26"/>
          <w:szCs w:val="26"/>
          <w:lang w:val="ro-RO"/>
        </w:rPr>
        <w:t>Clostridium</w:t>
      </w:r>
      <w:proofErr w:type="spellEnd"/>
      <w:r>
        <w:rPr>
          <w:rFonts w:ascii="Times New Roman" w:hAnsi="Times New Roman" w:cs="Times New Roman"/>
          <w:i/>
          <w:iCs/>
          <w:sz w:val="26"/>
          <w:szCs w:val="26"/>
          <w:lang w:val="ro-RO"/>
        </w:rPr>
        <w:t xml:space="preserve"> </w:t>
      </w:r>
      <w:proofErr w:type="spellStart"/>
      <w:r>
        <w:rPr>
          <w:rFonts w:ascii="Times New Roman" w:hAnsi="Times New Roman" w:cs="Times New Roman"/>
          <w:i/>
          <w:iCs/>
          <w:sz w:val="26"/>
          <w:szCs w:val="26"/>
          <w:lang w:val="ro-RO"/>
        </w:rPr>
        <w:t>botulinum</w:t>
      </w:r>
      <w:proofErr w:type="spellEnd"/>
      <w:r>
        <w:rPr>
          <w:rFonts w:ascii="Times New Roman" w:hAnsi="Times New Roman" w:cs="Times New Roman"/>
          <w:sz w:val="26"/>
          <w:szCs w:val="26"/>
          <w:lang w:val="ro-RO"/>
        </w:rPr>
        <w:t xml:space="preserve"> este o bacterie Gram-pozitiva, anaeroba, care produce toxina </w:t>
      </w:r>
      <w:proofErr w:type="spellStart"/>
      <w:r>
        <w:rPr>
          <w:rFonts w:ascii="Times New Roman" w:hAnsi="Times New Roman" w:cs="Times New Roman"/>
          <w:sz w:val="26"/>
          <w:szCs w:val="26"/>
          <w:lang w:val="ro-RO"/>
        </w:rPr>
        <w:t>botulinică</w:t>
      </w:r>
      <w:proofErr w:type="spellEnd"/>
      <w:r>
        <w:rPr>
          <w:rFonts w:ascii="Times New Roman" w:hAnsi="Times New Roman" w:cs="Times New Roman"/>
          <w:sz w:val="26"/>
          <w:szCs w:val="26"/>
          <w:lang w:val="ro-RO"/>
        </w:rPr>
        <w:t>. Această toxină a fost găsită în conservele care conțin puțin acid, cum ar fi cele de sfeclă, ciuperci sau fasole verde</w:t>
      </w:r>
      <w:r w:rsidR="00CC7807">
        <w:rPr>
          <w:rFonts w:ascii="Times New Roman" w:hAnsi="Times New Roman" w:cs="Times New Roman"/>
          <w:sz w:val="26"/>
          <w:szCs w:val="26"/>
          <w:lang w:val="ro-RO"/>
        </w:rPr>
        <w:t>,</w:t>
      </w:r>
      <w:r w:rsidR="00877BE0">
        <w:rPr>
          <w:rFonts w:ascii="Times New Roman" w:hAnsi="Times New Roman" w:cs="Times New Roman"/>
          <w:sz w:val="26"/>
          <w:szCs w:val="26"/>
          <w:lang w:val="ro-RO"/>
        </w:rPr>
        <w:t xml:space="preserve"> dar și</w:t>
      </w:r>
      <w:r w:rsidR="00CC7807">
        <w:rPr>
          <w:rFonts w:ascii="Times New Roman" w:hAnsi="Times New Roman" w:cs="Times New Roman"/>
          <w:sz w:val="26"/>
          <w:szCs w:val="26"/>
          <w:lang w:val="ro-RO"/>
        </w:rPr>
        <w:t xml:space="preserve"> în conservele de pește sau în semipreparate de tipul cârnaților sau a șuncii.</w:t>
      </w:r>
    </w:p>
    <w:p w14:paraId="227246FC" w14:textId="4669E904" w:rsidR="008E04F7" w:rsidRDefault="008E04F7"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lastRenderedPageBreak/>
        <w:t>Metodele de conservare a alimentelor prin adăugarea de ulei la suprafața acestora, produc condiții de anaerobioză</w:t>
      </w:r>
      <w:r w:rsidR="00CC7807">
        <w:rPr>
          <w:rFonts w:ascii="Times New Roman" w:hAnsi="Times New Roman" w:cs="Times New Roman"/>
          <w:sz w:val="26"/>
          <w:szCs w:val="26"/>
          <w:lang w:val="ro-RO"/>
        </w:rPr>
        <w:t xml:space="preserve"> fapt care favorizează producerea de toxină </w:t>
      </w:r>
      <w:proofErr w:type="spellStart"/>
      <w:r w:rsidR="00CC7807">
        <w:rPr>
          <w:rFonts w:ascii="Times New Roman" w:hAnsi="Times New Roman" w:cs="Times New Roman"/>
          <w:sz w:val="26"/>
          <w:szCs w:val="26"/>
          <w:lang w:val="ro-RO"/>
        </w:rPr>
        <w:t>botulinică</w:t>
      </w:r>
      <w:proofErr w:type="spellEnd"/>
      <w:r w:rsidR="00CC7807">
        <w:rPr>
          <w:rFonts w:ascii="Times New Roman" w:hAnsi="Times New Roman" w:cs="Times New Roman"/>
          <w:sz w:val="26"/>
          <w:szCs w:val="26"/>
          <w:lang w:val="ro-RO"/>
        </w:rPr>
        <w:t xml:space="preserve">. Această metodă este întâlnită mai ales în rândul conservelor de ton sau </w:t>
      </w:r>
      <w:r w:rsidR="00877BE0">
        <w:rPr>
          <w:rFonts w:ascii="Times New Roman" w:hAnsi="Times New Roman" w:cs="Times New Roman"/>
          <w:sz w:val="26"/>
          <w:szCs w:val="26"/>
          <w:lang w:val="ro-RO"/>
        </w:rPr>
        <w:t>a</w:t>
      </w:r>
      <w:r w:rsidR="00CC7807">
        <w:rPr>
          <w:rFonts w:ascii="Times New Roman" w:hAnsi="Times New Roman" w:cs="Times New Roman"/>
          <w:sz w:val="26"/>
          <w:szCs w:val="26"/>
          <w:lang w:val="ro-RO"/>
        </w:rPr>
        <w:t xml:space="preserve"> cel</w:t>
      </w:r>
      <w:r w:rsidR="00877BE0">
        <w:rPr>
          <w:rFonts w:ascii="Times New Roman" w:hAnsi="Times New Roman" w:cs="Times New Roman"/>
          <w:sz w:val="26"/>
          <w:szCs w:val="26"/>
          <w:lang w:val="ro-RO"/>
        </w:rPr>
        <w:t>or</w:t>
      </w:r>
      <w:r w:rsidR="00CC7807">
        <w:rPr>
          <w:rFonts w:ascii="Times New Roman" w:hAnsi="Times New Roman" w:cs="Times New Roman"/>
          <w:sz w:val="26"/>
          <w:szCs w:val="26"/>
          <w:lang w:val="ro-RO"/>
        </w:rPr>
        <w:t xml:space="preserve"> cu pește afumat și sărat.</w:t>
      </w:r>
      <w:r w:rsidR="00783625">
        <w:rPr>
          <w:rFonts w:ascii="Times New Roman" w:hAnsi="Times New Roman" w:cs="Times New Roman"/>
          <w:sz w:val="26"/>
          <w:szCs w:val="26"/>
          <w:lang w:val="ro-RO"/>
        </w:rPr>
        <w:t xml:space="preserve"> Singurul semn care ne-ar putea da de bănuit faptul că o conservă este contaminată cu această bacterie este bombarea capacului. Acest lucru se datorează faptului că bacteria produce gaz, fără a altera însă calitatea alimentelor prin distorsiunea gustului sau a mirosului acestora.</w:t>
      </w:r>
    </w:p>
    <w:p w14:paraId="22019D32" w14:textId="7BD1CC8A" w:rsidR="00CC7807" w:rsidRDefault="00CC7807"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Toxina </w:t>
      </w:r>
      <w:proofErr w:type="spellStart"/>
      <w:r>
        <w:rPr>
          <w:rFonts w:ascii="Times New Roman" w:hAnsi="Times New Roman" w:cs="Times New Roman"/>
          <w:sz w:val="26"/>
          <w:szCs w:val="26"/>
          <w:lang w:val="ro-RO"/>
        </w:rPr>
        <w:t>botulinică</w:t>
      </w:r>
      <w:proofErr w:type="spellEnd"/>
      <w:r>
        <w:rPr>
          <w:rFonts w:ascii="Times New Roman" w:hAnsi="Times New Roman" w:cs="Times New Roman"/>
          <w:sz w:val="26"/>
          <w:szCs w:val="26"/>
          <w:lang w:val="ro-RO"/>
        </w:rPr>
        <w:t xml:space="preserve"> poate fi distrusă prin fierberea alimentelor timp de 10 minute. </w:t>
      </w:r>
    </w:p>
    <w:p w14:paraId="3AA0B9DA" w14:textId="18081D1C" w:rsidR="00CC7807" w:rsidRDefault="00CC7807"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Simptomele botulismului alimentar apar rapid, la </w:t>
      </w:r>
      <w:r w:rsidR="00877BE0">
        <w:rPr>
          <w:rFonts w:ascii="Times New Roman" w:hAnsi="Times New Roman" w:cs="Times New Roman"/>
          <w:sz w:val="26"/>
          <w:szCs w:val="26"/>
          <w:lang w:val="ro-RO"/>
        </w:rPr>
        <w:t xml:space="preserve">aproximativ </w:t>
      </w:r>
      <w:r>
        <w:rPr>
          <w:rFonts w:ascii="Times New Roman" w:hAnsi="Times New Roman" w:cs="Times New Roman"/>
          <w:sz w:val="26"/>
          <w:szCs w:val="26"/>
          <w:lang w:val="ro-RO"/>
        </w:rPr>
        <w:t>12</w:t>
      </w:r>
      <w:r w:rsidR="00877BE0">
        <w:rPr>
          <w:rFonts w:ascii="Times New Roman" w:hAnsi="Times New Roman" w:cs="Times New Roman"/>
          <w:sz w:val="26"/>
          <w:szCs w:val="26"/>
          <w:lang w:val="ro-RO"/>
        </w:rPr>
        <w:t>-36</w:t>
      </w:r>
      <w:r>
        <w:rPr>
          <w:rFonts w:ascii="Times New Roman" w:hAnsi="Times New Roman" w:cs="Times New Roman"/>
          <w:sz w:val="26"/>
          <w:szCs w:val="26"/>
          <w:lang w:val="ro-RO"/>
        </w:rPr>
        <w:t xml:space="preserve"> ore de la ingestia alimentelor </w:t>
      </w:r>
      <w:proofErr w:type="spellStart"/>
      <w:r>
        <w:rPr>
          <w:rFonts w:ascii="Times New Roman" w:hAnsi="Times New Roman" w:cs="Times New Roman"/>
          <w:sz w:val="26"/>
          <w:szCs w:val="26"/>
          <w:lang w:val="ro-RO"/>
        </w:rPr>
        <w:t>contaminate.Acestea</w:t>
      </w:r>
      <w:proofErr w:type="spellEnd"/>
      <w:r>
        <w:rPr>
          <w:rFonts w:ascii="Times New Roman" w:hAnsi="Times New Roman" w:cs="Times New Roman"/>
          <w:sz w:val="26"/>
          <w:szCs w:val="26"/>
          <w:lang w:val="ro-RO"/>
        </w:rPr>
        <w:t xml:space="preserve"> sunt reprezentate de greață, vărsături, scaune apoase, dureri abdominale cu caracter </w:t>
      </w:r>
      <w:proofErr w:type="spellStart"/>
      <w:r>
        <w:rPr>
          <w:rFonts w:ascii="Times New Roman" w:hAnsi="Times New Roman" w:cs="Times New Roman"/>
          <w:sz w:val="26"/>
          <w:szCs w:val="26"/>
          <w:lang w:val="ro-RO"/>
        </w:rPr>
        <w:t>colicativ</w:t>
      </w:r>
      <w:proofErr w:type="spellEnd"/>
      <w:r>
        <w:rPr>
          <w:rFonts w:ascii="Times New Roman" w:hAnsi="Times New Roman" w:cs="Times New Roman"/>
          <w:sz w:val="26"/>
          <w:szCs w:val="26"/>
          <w:lang w:val="ro-RO"/>
        </w:rPr>
        <w:t xml:space="preserve">, atonie, vedere </w:t>
      </w:r>
      <w:proofErr w:type="spellStart"/>
      <w:r>
        <w:rPr>
          <w:rFonts w:ascii="Times New Roman" w:hAnsi="Times New Roman" w:cs="Times New Roman"/>
          <w:sz w:val="26"/>
          <w:szCs w:val="26"/>
          <w:lang w:val="ro-RO"/>
        </w:rPr>
        <w:t>incețoșată</w:t>
      </w:r>
      <w:proofErr w:type="spellEnd"/>
      <w:r>
        <w:rPr>
          <w:rFonts w:ascii="Times New Roman" w:hAnsi="Times New Roman" w:cs="Times New Roman"/>
          <w:sz w:val="26"/>
          <w:szCs w:val="26"/>
          <w:lang w:val="ro-RO"/>
        </w:rPr>
        <w:t>, ptoza palpebrală ( căderea pleoapei), incapacitatea controlului mușchilor faciali și în cele din urmă, dificultățile respiratorii.</w:t>
      </w:r>
    </w:p>
    <w:p w14:paraId="49FE1EEA" w14:textId="4692728B" w:rsidR="00783625" w:rsidRDefault="00877BE0" w:rsidP="00783625">
      <w:pPr>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Atunci când o persoană prezintă aceste simptome </w:t>
      </w:r>
      <w:r w:rsidR="00783625">
        <w:rPr>
          <w:rFonts w:ascii="Times New Roman" w:hAnsi="Times New Roman" w:cs="Times New Roman"/>
          <w:sz w:val="26"/>
          <w:szCs w:val="26"/>
          <w:lang w:val="ro-RO"/>
        </w:rPr>
        <w:t>este necesară prezentarea cât mai rapidă la medicul specialist infecționist</w:t>
      </w:r>
      <w:r>
        <w:rPr>
          <w:rFonts w:ascii="Times New Roman" w:hAnsi="Times New Roman" w:cs="Times New Roman"/>
          <w:sz w:val="26"/>
          <w:szCs w:val="26"/>
          <w:lang w:val="ro-RO"/>
        </w:rPr>
        <w:t>, întrucât această patologie este una deosebit de gravă</w:t>
      </w:r>
    </w:p>
    <w:p w14:paraId="34F4C469" w14:textId="60ABBCEF" w:rsidR="00783625" w:rsidRDefault="00783625" w:rsidP="00783625">
      <w:pPr>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Tratamentul poate fi </w:t>
      </w:r>
      <w:r w:rsidR="00877BE0">
        <w:rPr>
          <w:rFonts w:ascii="Times New Roman" w:hAnsi="Times New Roman" w:cs="Times New Roman"/>
          <w:sz w:val="26"/>
          <w:szCs w:val="26"/>
          <w:lang w:val="ro-RO"/>
        </w:rPr>
        <w:t>acordat</w:t>
      </w:r>
      <w:r>
        <w:rPr>
          <w:rFonts w:ascii="Times New Roman" w:hAnsi="Times New Roman" w:cs="Times New Roman"/>
          <w:sz w:val="26"/>
          <w:szCs w:val="26"/>
          <w:lang w:val="ro-RO"/>
        </w:rPr>
        <w:t xml:space="preserve"> doar la spital, acesta constând în </w:t>
      </w:r>
      <w:proofErr w:type="spellStart"/>
      <w:r>
        <w:rPr>
          <w:rFonts w:ascii="Times New Roman" w:hAnsi="Times New Roman" w:cs="Times New Roman"/>
          <w:sz w:val="26"/>
          <w:szCs w:val="26"/>
          <w:lang w:val="ro-RO"/>
        </w:rPr>
        <w:t>adminstrarea</w:t>
      </w:r>
      <w:proofErr w:type="spellEnd"/>
      <w:r>
        <w:rPr>
          <w:rFonts w:ascii="Times New Roman" w:hAnsi="Times New Roman" w:cs="Times New Roman"/>
          <w:sz w:val="26"/>
          <w:szCs w:val="26"/>
          <w:lang w:val="ro-RO"/>
        </w:rPr>
        <w:t xml:space="preserve"> de antitoxine și în susținerea funcțiilor vitale afectate.</w:t>
      </w:r>
    </w:p>
    <w:p w14:paraId="3FE4DCF9" w14:textId="2C2B0CFB" w:rsidR="00783625" w:rsidRDefault="00783625"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Pentru a putea preveni această patologie este importantă respectarea normelor de igienă și sterilizarea prin fierbere timp de 30 de minute</w:t>
      </w:r>
      <w:r w:rsidR="00877BE0">
        <w:rPr>
          <w:rFonts w:ascii="Times New Roman" w:hAnsi="Times New Roman" w:cs="Times New Roman"/>
          <w:sz w:val="26"/>
          <w:szCs w:val="26"/>
          <w:lang w:val="ro-RO"/>
        </w:rPr>
        <w:t>,</w:t>
      </w:r>
      <w:r>
        <w:rPr>
          <w:rFonts w:ascii="Times New Roman" w:hAnsi="Times New Roman" w:cs="Times New Roman"/>
          <w:sz w:val="26"/>
          <w:szCs w:val="26"/>
          <w:lang w:val="ro-RO"/>
        </w:rPr>
        <w:t xml:space="preserve"> atunci când se prepară conservele în </w:t>
      </w:r>
      <w:proofErr w:type="spellStart"/>
      <w:r>
        <w:rPr>
          <w:rFonts w:ascii="Times New Roman" w:hAnsi="Times New Roman" w:cs="Times New Roman"/>
          <w:sz w:val="26"/>
          <w:szCs w:val="26"/>
          <w:lang w:val="ro-RO"/>
        </w:rPr>
        <w:t>casă.</w:t>
      </w:r>
      <w:r w:rsidR="00D44642">
        <w:rPr>
          <w:rFonts w:ascii="Times New Roman" w:hAnsi="Times New Roman" w:cs="Times New Roman"/>
          <w:sz w:val="26"/>
          <w:szCs w:val="26"/>
          <w:lang w:val="ro-RO"/>
        </w:rPr>
        <w:t>Totodată</w:t>
      </w:r>
      <w:proofErr w:type="spellEnd"/>
      <w:r w:rsidR="00D44642">
        <w:rPr>
          <w:rFonts w:ascii="Times New Roman" w:hAnsi="Times New Roman" w:cs="Times New Roman"/>
          <w:sz w:val="26"/>
          <w:szCs w:val="26"/>
          <w:lang w:val="ro-RO"/>
        </w:rPr>
        <w:t xml:space="preserve"> trebuie excluse de la consum conservele care nu au fost depozitate în condiții optime sau care au termenul de valabilitate expirat.</w:t>
      </w:r>
    </w:p>
    <w:p w14:paraId="0B64AD66" w14:textId="75276A04" w:rsidR="00D44642" w:rsidRPr="008E04F7" w:rsidRDefault="00D44642"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În cadrul Spitalului de Boli Infecțioase ,, Sf. Parascheva” din Iași, la începutul acestui an, s-au prezentat 3 persoane ce au fost diagnosticate cu botulism, dar datorită faptul că diagnosticul a fost stabilit precoce și tratamentul a fost instituit rapid, acestea au fost salvate.</w:t>
      </w:r>
    </w:p>
    <w:p w14:paraId="012EA877" w14:textId="23CC6E47" w:rsidR="006D22CE" w:rsidRPr="00895AE5" w:rsidRDefault="006D22CE" w:rsidP="00895AE5">
      <w:pPr>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În concluzie, postul nu este doar o ,, dietă alimentară”, ci este o ,,stare’’ de spirit, de rugăciune și meditație în care </w:t>
      </w:r>
      <w:r w:rsidR="00877BE0">
        <w:rPr>
          <w:rFonts w:ascii="Times New Roman" w:hAnsi="Times New Roman" w:cs="Times New Roman"/>
          <w:sz w:val="26"/>
          <w:szCs w:val="26"/>
          <w:lang w:val="ro-RO"/>
        </w:rPr>
        <w:t xml:space="preserve">trebuie </w:t>
      </w:r>
      <w:r>
        <w:rPr>
          <w:rFonts w:ascii="Times New Roman" w:hAnsi="Times New Roman" w:cs="Times New Roman"/>
          <w:sz w:val="26"/>
          <w:szCs w:val="26"/>
          <w:lang w:val="ro-RO"/>
        </w:rPr>
        <w:t>să fim mai buni și mai empatici. În post, mult mai important decât alimentație este modul de gândire, felul în care vorbim și ne comportăm cu cei din jur.</w:t>
      </w:r>
    </w:p>
    <w:p w14:paraId="593C8F12" w14:textId="77777777" w:rsidR="00E74010" w:rsidRPr="00895AE5" w:rsidRDefault="00E74010" w:rsidP="00895AE5">
      <w:pPr>
        <w:jc w:val="both"/>
        <w:rPr>
          <w:rFonts w:ascii="Times New Roman" w:hAnsi="Times New Roman" w:cs="Times New Roman"/>
          <w:sz w:val="26"/>
          <w:szCs w:val="26"/>
          <w:lang w:val="ro-RO"/>
        </w:rPr>
      </w:pPr>
    </w:p>
    <w:sectPr w:rsidR="00E74010" w:rsidRPr="00895A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1B"/>
    <w:rsid w:val="00003E7D"/>
    <w:rsid w:val="001A7FD7"/>
    <w:rsid w:val="001B426F"/>
    <w:rsid w:val="006133ED"/>
    <w:rsid w:val="006D22CE"/>
    <w:rsid w:val="0076555D"/>
    <w:rsid w:val="00783625"/>
    <w:rsid w:val="00877BE0"/>
    <w:rsid w:val="00895AE5"/>
    <w:rsid w:val="008E04F7"/>
    <w:rsid w:val="00932492"/>
    <w:rsid w:val="00A17CD5"/>
    <w:rsid w:val="00A45DBB"/>
    <w:rsid w:val="00A92901"/>
    <w:rsid w:val="00B76C1B"/>
    <w:rsid w:val="00B836FD"/>
    <w:rsid w:val="00BA7990"/>
    <w:rsid w:val="00CC7807"/>
    <w:rsid w:val="00D44642"/>
    <w:rsid w:val="00D8771D"/>
    <w:rsid w:val="00DB2022"/>
    <w:rsid w:val="00E47AA1"/>
    <w:rsid w:val="00E74010"/>
    <w:rsid w:val="00F10E28"/>
    <w:rsid w:val="00F662C7"/>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7C785E5E"/>
  <w15:chartTrackingRefBased/>
  <w15:docId w15:val="{2DE16C81-3989-2B43-8C74-B0A9733E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2023-11-15T21:25:00Z</dcterms:created>
  <dcterms:modified xsi:type="dcterms:W3CDTF">2023-11-16T06:19:00Z</dcterms:modified>
</cp:coreProperties>
</file>