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725935" w14:textId="77777777" w:rsidR="00781ED8" w:rsidRDefault="00781ED8" w:rsidP="00781ED8">
      <w:pPr>
        <w:pStyle w:val="Corp"/>
        <w:jc w:val="center"/>
        <w:rPr>
          <w:rFonts w:ascii="Times New Roman" w:hAnsi="Times New Roman"/>
          <w:b/>
          <w:bCs/>
          <w:sz w:val="30"/>
          <w:szCs w:val="30"/>
        </w:rPr>
      </w:pPr>
    </w:p>
    <w:p w14:paraId="6130DCDE" w14:textId="77777777" w:rsidR="00781ED8" w:rsidRDefault="00781ED8" w:rsidP="00781ED8">
      <w:pPr>
        <w:pStyle w:val="Corp"/>
        <w:jc w:val="center"/>
        <w:rPr>
          <w:rFonts w:ascii="Times New Roman" w:hAnsi="Times New Roman"/>
          <w:b/>
          <w:bCs/>
          <w:sz w:val="30"/>
          <w:szCs w:val="30"/>
        </w:rPr>
      </w:pPr>
    </w:p>
    <w:p w14:paraId="5A25A32F" w14:textId="77777777" w:rsidR="00781ED8" w:rsidRDefault="00781ED8" w:rsidP="00781ED8">
      <w:pPr>
        <w:pStyle w:val="Corp"/>
        <w:jc w:val="center"/>
        <w:rPr>
          <w:rFonts w:ascii="Times New Roman" w:hAnsi="Times New Roman"/>
          <w:b/>
          <w:bCs/>
          <w:sz w:val="30"/>
          <w:szCs w:val="30"/>
        </w:rPr>
      </w:pPr>
    </w:p>
    <w:p w14:paraId="29E825C0" w14:textId="2A961162" w:rsidR="00781ED8" w:rsidRDefault="00781ED8" w:rsidP="00781ED8">
      <w:pPr>
        <w:pStyle w:val="Corp"/>
        <w:jc w:val="center"/>
        <w:rPr>
          <w:rFonts w:ascii="Times New Roman" w:hAnsi="Times New Roman"/>
          <w:b/>
          <w:bCs/>
          <w:sz w:val="30"/>
          <w:szCs w:val="30"/>
        </w:rPr>
      </w:pPr>
      <w:r>
        <w:rPr>
          <w:rFonts w:ascii="Times New Roman" w:hAnsi="Times New Roman"/>
          <w:b/>
          <w:bCs/>
          <w:noProof/>
          <w:sz w:val="30"/>
          <w:szCs w:val="30"/>
        </w:rPr>
        <w:drawing>
          <wp:anchor distT="152400" distB="152400" distL="152400" distR="152400" simplePos="0" relativeHeight="251659264" behindDoc="0" locked="0" layoutInCell="1" allowOverlap="1" wp14:anchorId="14F301C4" wp14:editId="433BF66B">
            <wp:simplePos x="0" y="0"/>
            <wp:positionH relativeFrom="margin">
              <wp:posOffset>0</wp:posOffset>
            </wp:positionH>
            <wp:positionV relativeFrom="line">
              <wp:posOffset>392</wp:posOffset>
            </wp:positionV>
            <wp:extent cx="2001829" cy="2022682"/>
            <wp:effectExtent l="0" t="0" r="0" b="0"/>
            <wp:wrapThrough wrapText="bothSides" distL="152400" distR="152400">
              <wp:wrapPolygon edited="1">
                <wp:start x="0" y="0"/>
                <wp:lineTo x="21600" y="0"/>
                <wp:lineTo x="21600" y="21600"/>
                <wp:lineTo x="0" y="216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G_0660.jpeg"/>
                    <pic:cNvPicPr>
                      <a:picLocks noChangeAspect="1"/>
                    </pic:cNvPicPr>
                  </pic:nvPicPr>
                  <pic:blipFill>
                    <a:blip r:embed="rId5"/>
                    <a:stretch>
                      <a:fillRect/>
                    </a:stretch>
                  </pic:blipFill>
                  <pic:spPr>
                    <a:xfrm>
                      <a:off x="0" y="0"/>
                      <a:ext cx="2001829" cy="2022682"/>
                    </a:xfrm>
                    <a:prstGeom prst="rect">
                      <a:avLst/>
                    </a:prstGeom>
                    <a:ln w="12700" cap="flat">
                      <a:noFill/>
                      <a:miter lim="400000"/>
                    </a:ln>
                    <a:effectLst/>
                  </pic:spPr>
                </pic:pic>
              </a:graphicData>
            </a:graphic>
          </wp:anchor>
        </w:drawing>
      </w:r>
    </w:p>
    <w:p w14:paraId="7DFDDCE7" w14:textId="13C50D73" w:rsidR="00781ED8" w:rsidRDefault="00781ED8" w:rsidP="00781ED8">
      <w:pPr>
        <w:pStyle w:val="Corp"/>
        <w:jc w:val="center"/>
        <w:rPr>
          <w:rFonts w:ascii="Times New Roman" w:hAnsi="Times New Roman"/>
          <w:b/>
          <w:bCs/>
          <w:sz w:val="30"/>
          <w:szCs w:val="30"/>
        </w:rPr>
      </w:pPr>
    </w:p>
    <w:p w14:paraId="09337191" w14:textId="640F0842" w:rsidR="00781ED8" w:rsidRDefault="00781ED8" w:rsidP="00781ED8">
      <w:pPr>
        <w:pStyle w:val="Corp"/>
        <w:jc w:val="center"/>
        <w:rPr>
          <w:rFonts w:ascii="Times New Roman" w:hAnsi="Times New Roman"/>
          <w:b/>
          <w:bCs/>
          <w:sz w:val="30"/>
          <w:szCs w:val="30"/>
        </w:rPr>
      </w:pPr>
    </w:p>
    <w:p w14:paraId="49FCFB02" w14:textId="0F108E65" w:rsidR="00781ED8" w:rsidRDefault="00781ED8" w:rsidP="00781ED8">
      <w:pPr>
        <w:pStyle w:val="Corp"/>
        <w:jc w:val="center"/>
        <w:rPr>
          <w:rFonts w:ascii="Times New Roman" w:eastAsia="Times New Roman" w:hAnsi="Times New Roman" w:cs="Times New Roman"/>
          <w:b/>
          <w:bCs/>
          <w:sz w:val="30"/>
          <w:szCs w:val="30"/>
        </w:rPr>
      </w:pPr>
      <w:r>
        <w:rPr>
          <w:rFonts w:ascii="Times New Roman" w:hAnsi="Times New Roman"/>
          <w:b/>
          <w:bCs/>
          <w:sz w:val="30"/>
          <w:szCs w:val="30"/>
        </w:rPr>
        <w:t>Dr. Florin Manuel Roșu</w:t>
      </w:r>
    </w:p>
    <w:p w14:paraId="093667C7" w14:textId="77777777" w:rsidR="00781ED8" w:rsidRDefault="00781ED8" w:rsidP="00781ED8">
      <w:pPr>
        <w:pStyle w:val="Corp"/>
        <w:jc w:val="center"/>
        <w:rPr>
          <w:rFonts w:ascii="Times New Roman" w:eastAsia="Times New Roman" w:hAnsi="Times New Roman" w:cs="Times New Roman"/>
          <w:sz w:val="30"/>
          <w:szCs w:val="30"/>
        </w:rPr>
      </w:pPr>
      <w:r>
        <w:rPr>
          <w:rFonts w:ascii="Times New Roman" w:hAnsi="Times New Roman"/>
          <w:sz w:val="30"/>
          <w:szCs w:val="30"/>
        </w:rPr>
        <w:t>Șef lucrări Universitatea de Medicină și Farmacie “Gr. T. Popa” Iași</w:t>
      </w:r>
    </w:p>
    <w:p w14:paraId="0737EDED" w14:textId="77777777" w:rsidR="00781ED8" w:rsidRDefault="00781ED8" w:rsidP="00781ED8">
      <w:pPr>
        <w:pStyle w:val="Corp"/>
        <w:jc w:val="center"/>
        <w:rPr>
          <w:rFonts w:ascii="Times New Roman" w:eastAsia="Times New Roman" w:hAnsi="Times New Roman" w:cs="Times New Roman"/>
          <w:sz w:val="30"/>
          <w:szCs w:val="30"/>
        </w:rPr>
      </w:pPr>
      <w:r>
        <w:rPr>
          <w:rFonts w:ascii="Times New Roman" w:hAnsi="Times New Roman"/>
          <w:sz w:val="30"/>
          <w:szCs w:val="30"/>
        </w:rPr>
        <w:t>Manager Spitalul de Boli Infecțioase ‘’Sf. Parascheva” Iași</w:t>
      </w:r>
    </w:p>
    <w:p w14:paraId="661E26F3" w14:textId="07AF4C28" w:rsidR="00781ED8" w:rsidRDefault="00781ED8" w:rsidP="00135C81">
      <w:pPr>
        <w:jc w:val="center"/>
        <w:rPr>
          <w:rFonts w:ascii="Times New Roman" w:hAnsi="Times New Roman" w:cs="Times New Roman"/>
          <w:lang w:val="ro-RO"/>
        </w:rPr>
      </w:pPr>
    </w:p>
    <w:p w14:paraId="6B0950B4" w14:textId="5F69EFBE" w:rsidR="00781ED8" w:rsidRDefault="00781ED8" w:rsidP="00135C81">
      <w:pPr>
        <w:jc w:val="center"/>
        <w:rPr>
          <w:rFonts w:ascii="Times New Roman" w:hAnsi="Times New Roman" w:cs="Times New Roman"/>
          <w:lang w:val="ro-RO"/>
        </w:rPr>
      </w:pPr>
    </w:p>
    <w:p w14:paraId="7E1F2AA8" w14:textId="0CB458AF" w:rsidR="00781ED8" w:rsidRDefault="00781ED8" w:rsidP="00135C81">
      <w:pPr>
        <w:jc w:val="center"/>
        <w:rPr>
          <w:rFonts w:ascii="Times New Roman" w:hAnsi="Times New Roman" w:cs="Times New Roman"/>
          <w:lang w:val="ro-RO"/>
        </w:rPr>
      </w:pPr>
    </w:p>
    <w:p w14:paraId="7DBAE98B" w14:textId="77777777" w:rsidR="00781ED8" w:rsidRDefault="00781ED8" w:rsidP="00135C81">
      <w:pPr>
        <w:jc w:val="center"/>
        <w:rPr>
          <w:rFonts w:ascii="Times New Roman" w:hAnsi="Times New Roman" w:cs="Times New Roman"/>
          <w:lang w:val="ro-RO"/>
        </w:rPr>
      </w:pPr>
    </w:p>
    <w:p w14:paraId="16B77E3A" w14:textId="1BA38190" w:rsidR="00781ED8" w:rsidRDefault="00781ED8" w:rsidP="00135C81">
      <w:pPr>
        <w:jc w:val="center"/>
        <w:rPr>
          <w:rFonts w:ascii="Times New Roman" w:hAnsi="Times New Roman" w:cs="Times New Roman"/>
          <w:lang w:val="ro-RO"/>
        </w:rPr>
      </w:pPr>
    </w:p>
    <w:p w14:paraId="6AAE228A" w14:textId="70B4608A" w:rsidR="00781ED8" w:rsidRDefault="00781ED8" w:rsidP="00135C81">
      <w:pPr>
        <w:jc w:val="center"/>
        <w:rPr>
          <w:rFonts w:ascii="Times New Roman" w:hAnsi="Times New Roman" w:cs="Times New Roman"/>
          <w:lang w:val="ro-RO"/>
        </w:rPr>
      </w:pPr>
    </w:p>
    <w:p w14:paraId="52E884D2" w14:textId="77777777" w:rsidR="00781ED8" w:rsidRDefault="00781ED8" w:rsidP="00135C81">
      <w:pPr>
        <w:jc w:val="center"/>
        <w:rPr>
          <w:rFonts w:ascii="Times New Roman" w:hAnsi="Times New Roman" w:cs="Times New Roman"/>
          <w:lang w:val="ro-RO"/>
        </w:rPr>
      </w:pPr>
    </w:p>
    <w:p w14:paraId="6E897205" w14:textId="77777777" w:rsidR="00781ED8" w:rsidRDefault="00781ED8" w:rsidP="00135C81">
      <w:pPr>
        <w:jc w:val="center"/>
        <w:rPr>
          <w:rFonts w:ascii="Times New Roman" w:hAnsi="Times New Roman" w:cs="Times New Roman"/>
          <w:lang w:val="ro-RO"/>
        </w:rPr>
      </w:pPr>
    </w:p>
    <w:p w14:paraId="01FFE32E" w14:textId="18722887" w:rsidR="00B46503" w:rsidRPr="00FB4CEB" w:rsidRDefault="00135C81" w:rsidP="00135C81">
      <w:pPr>
        <w:jc w:val="center"/>
        <w:rPr>
          <w:rFonts w:ascii="Times New Roman" w:hAnsi="Times New Roman" w:cs="Times New Roman"/>
          <w:b/>
          <w:bCs/>
          <w:sz w:val="32"/>
          <w:szCs w:val="32"/>
          <w:lang w:val="ro-RO"/>
        </w:rPr>
      </w:pPr>
      <w:r w:rsidRPr="00FB4CEB">
        <w:rPr>
          <w:rFonts w:ascii="Times New Roman" w:hAnsi="Times New Roman" w:cs="Times New Roman"/>
          <w:b/>
          <w:bCs/>
          <w:sz w:val="32"/>
          <w:szCs w:val="32"/>
          <w:lang w:val="ro-RO"/>
        </w:rPr>
        <w:t>VIROZA RESPIRATORIE</w:t>
      </w:r>
    </w:p>
    <w:p w14:paraId="1EA71596" w14:textId="0AF3CBE6" w:rsidR="00135C81" w:rsidRDefault="00135C81" w:rsidP="00135C81">
      <w:pPr>
        <w:jc w:val="center"/>
        <w:rPr>
          <w:rFonts w:ascii="Times New Roman" w:hAnsi="Times New Roman" w:cs="Times New Roman"/>
          <w:lang w:val="ro-RO"/>
        </w:rPr>
      </w:pPr>
    </w:p>
    <w:p w14:paraId="45E1F711" w14:textId="08D03014" w:rsidR="00135C81" w:rsidRDefault="00135C81" w:rsidP="00135C81">
      <w:pPr>
        <w:jc w:val="center"/>
        <w:rPr>
          <w:rFonts w:ascii="Times New Roman" w:hAnsi="Times New Roman" w:cs="Times New Roman"/>
          <w:lang w:val="ro-RO"/>
        </w:rPr>
      </w:pPr>
    </w:p>
    <w:p w14:paraId="35D12E22" w14:textId="34E3910A" w:rsidR="00135C81" w:rsidRDefault="00135C81" w:rsidP="00135C81">
      <w:pPr>
        <w:jc w:val="center"/>
        <w:rPr>
          <w:rFonts w:ascii="Times New Roman" w:hAnsi="Times New Roman" w:cs="Times New Roman"/>
          <w:lang w:val="ro-RO"/>
        </w:rPr>
      </w:pPr>
    </w:p>
    <w:p w14:paraId="193FF970" w14:textId="5B09713C" w:rsidR="00135C81" w:rsidRPr="00781ED8" w:rsidRDefault="00135C81" w:rsidP="00135C81">
      <w:pPr>
        <w:jc w:val="both"/>
        <w:rPr>
          <w:rFonts w:ascii="Times New Roman" w:hAnsi="Times New Roman" w:cs="Times New Roman"/>
          <w:b/>
          <w:bCs/>
          <w:lang w:val="ro-RO"/>
        </w:rPr>
      </w:pPr>
      <w:r w:rsidRPr="00781ED8">
        <w:rPr>
          <w:rFonts w:ascii="Times New Roman" w:hAnsi="Times New Roman" w:cs="Times New Roman"/>
          <w:b/>
          <w:bCs/>
          <w:lang w:val="ro-RO"/>
        </w:rPr>
        <w:t>1.DATE GENERALE</w:t>
      </w:r>
    </w:p>
    <w:p w14:paraId="1449E071" w14:textId="71341A20" w:rsidR="00135C81" w:rsidRDefault="00135C81" w:rsidP="00135C81">
      <w:pPr>
        <w:jc w:val="both"/>
        <w:rPr>
          <w:rFonts w:ascii="Times New Roman" w:hAnsi="Times New Roman" w:cs="Times New Roman"/>
          <w:lang w:val="ro-RO"/>
        </w:rPr>
      </w:pPr>
    </w:p>
    <w:p w14:paraId="51928541" w14:textId="6518EC95" w:rsidR="00135C81" w:rsidRDefault="00135C81" w:rsidP="00135C81">
      <w:pPr>
        <w:jc w:val="both"/>
        <w:rPr>
          <w:rFonts w:ascii="Times New Roman" w:hAnsi="Times New Roman" w:cs="Times New Roman"/>
          <w:lang w:val="ro-RO"/>
        </w:rPr>
      </w:pPr>
      <w:r>
        <w:rPr>
          <w:rFonts w:ascii="Times New Roman" w:hAnsi="Times New Roman" w:cs="Times New Roman"/>
          <w:lang w:val="ro-RO"/>
        </w:rPr>
        <w:t>O dată cu venirea sezonului rece, tot mai multe persoane se confruntă cu virozele respiratorii. Acestea afectează cu precădere persoanele care frecventează colectivități</w:t>
      </w:r>
      <w:r w:rsidR="00574728">
        <w:rPr>
          <w:rFonts w:ascii="Times New Roman" w:hAnsi="Times New Roman" w:cs="Times New Roman"/>
          <w:lang w:val="ro-RO"/>
        </w:rPr>
        <w:t>.</w:t>
      </w:r>
      <w:r>
        <w:rPr>
          <w:rFonts w:ascii="Times New Roman" w:hAnsi="Times New Roman" w:cs="Times New Roman"/>
          <w:lang w:val="ro-RO"/>
        </w:rPr>
        <w:t xml:space="preserve"> </w:t>
      </w:r>
      <w:r w:rsidR="00574728">
        <w:rPr>
          <w:rFonts w:ascii="Times New Roman" w:hAnsi="Times New Roman" w:cs="Times New Roman"/>
          <w:lang w:val="ro-RO"/>
        </w:rPr>
        <w:t>D</w:t>
      </w:r>
      <w:r>
        <w:rPr>
          <w:rFonts w:ascii="Times New Roman" w:hAnsi="Times New Roman" w:cs="Times New Roman"/>
          <w:lang w:val="ro-RO"/>
        </w:rPr>
        <w:t>urat</w:t>
      </w:r>
      <w:r w:rsidR="00574728">
        <w:rPr>
          <w:rFonts w:ascii="Times New Roman" w:hAnsi="Times New Roman" w:cs="Times New Roman"/>
          <w:lang w:val="ro-RO"/>
        </w:rPr>
        <w:t>a acestora este</w:t>
      </w:r>
      <w:r>
        <w:rPr>
          <w:rFonts w:ascii="Times New Roman" w:hAnsi="Times New Roman" w:cs="Times New Roman"/>
          <w:lang w:val="ro-RO"/>
        </w:rPr>
        <w:t xml:space="preserve"> limitată.</w:t>
      </w:r>
    </w:p>
    <w:p w14:paraId="76DB3DF9" w14:textId="2A208E80" w:rsidR="00135C81" w:rsidRDefault="00135C81" w:rsidP="00135C81">
      <w:pPr>
        <w:jc w:val="both"/>
        <w:rPr>
          <w:rFonts w:ascii="Times New Roman" w:hAnsi="Times New Roman" w:cs="Times New Roman"/>
          <w:lang w:val="ro-RO"/>
        </w:rPr>
      </w:pPr>
      <w:r>
        <w:rPr>
          <w:rFonts w:ascii="Times New Roman" w:hAnsi="Times New Roman" w:cs="Times New Roman"/>
          <w:lang w:val="ro-RO"/>
        </w:rPr>
        <w:t xml:space="preserve">Virozele respiratorii sunt infecții ale căilor respiratorii superioare, afectând </w:t>
      </w:r>
      <w:r w:rsidR="00574728">
        <w:rPr>
          <w:rFonts w:ascii="Times New Roman" w:hAnsi="Times New Roman" w:cs="Times New Roman"/>
          <w:lang w:val="ro-RO"/>
        </w:rPr>
        <w:t>în special</w:t>
      </w:r>
      <w:r>
        <w:rPr>
          <w:rFonts w:ascii="Times New Roman" w:hAnsi="Times New Roman" w:cs="Times New Roman"/>
          <w:lang w:val="ro-RO"/>
        </w:rPr>
        <w:t xml:space="preserve"> sinusurile și mucoasa faringiană, însă câteodată acestea se pot localiza și la nivelul </w:t>
      </w:r>
      <w:proofErr w:type="spellStart"/>
      <w:r>
        <w:rPr>
          <w:rFonts w:ascii="Times New Roman" w:hAnsi="Times New Roman" w:cs="Times New Roman"/>
          <w:lang w:val="ro-RO"/>
        </w:rPr>
        <w:t>tractului</w:t>
      </w:r>
      <w:proofErr w:type="spellEnd"/>
      <w:r>
        <w:rPr>
          <w:rFonts w:ascii="Times New Roman" w:hAnsi="Times New Roman" w:cs="Times New Roman"/>
          <w:lang w:val="ro-RO"/>
        </w:rPr>
        <w:t xml:space="preserve"> respirator inferior, la nivelul bronhiilor</w:t>
      </w:r>
      <w:r w:rsidR="00372AF0">
        <w:rPr>
          <w:rFonts w:ascii="Times New Roman" w:hAnsi="Times New Roman" w:cs="Times New Roman"/>
          <w:lang w:val="ro-RO"/>
        </w:rPr>
        <w:t>,</w:t>
      </w:r>
      <w:r>
        <w:rPr>
          <w:rFonts w:ascii="Times New Roman" w:hAnsi="Times New Roman" w:cs="Times New Roman"/>
          <w:lang w:val="ro-RO"/>
        </w:rPr>
        <w:t xml:space="preserve"> a </w:t>
      </w:r>
      <w:proofErr w:type="spellStart"/>
      <w:r>
        <w:rPr>
          <w:rFonts w:ascii="Times New Roman" w:hAnsi="Times New Roman" w:cs="Times New Roman"/>
          <w:lang w:val="ro-RO"/>
        </w:rPr>
        <w:t>traheei</w:t>
      </w:r>
      <w:proofErr w:type="spellEnd"/>
      <w:r w:rsidR="00372AF0">
        <w:rPr>
          <w:rFonts w:ascii="Times New Roman" w:hAnsi="Times New Roman" w:cs="Times New Roman"/>
          <w:lang w:val="ro-RO"/>
        </w:rPr>
        <w:t xml:space="preserve"> sau a pulmonului</w:t>
      </w:r>
      <w:r>
        <w:rPr>
          <w:rFonts w:ascii="Times New Roman" w:hAnsi="Times New Roman" w:cs="Times New Roman"/>
          <w:lang w:val="ro-RO"/>
        </w:rPr>
        <w:t>.</w:t>
      </w:r>
    </w:p>
    <w:p w14:paraId="6BA3B3A6" w14:textId="6B914DBF" w:rsidR="00135C81" w:rsidRDefault="00135C81" w:rsidP="00135C81">
      <w:pPr>
        <w:jc w:val="both"/>
        <w:rPr>
          <w:rFonts w:ascii="Times New Roman" w:hAnsi="Times New Roman" w:cs="Times New Roman"/>
          <w:lang w:val="ro-RO"/>
        </w:rPr>
      </w:pPr>
      <w:r>
        <w:rPr>
          <w:rFonts w:ascii="Times New Roman" w:hAnsi="Times New Roman" w:cs="Times New Roman"/>
          <w:lang w:val="ro-RO"/>
        </w:rPr>
        <w:t xml:space="preserve">Deși receptivitatea acestei infecții este generală, femeile însărcinate și persoanele în vârstă fac parte din categoria </w:t>
      </w:r>
      <w:r w:rsidR="00574728">
        <w:rPr>
          <w:rFonts w:ascii="Times New Roman" w:hAnsi="Times New Roman" w:cs="Times New Roman"/>
          <w:lang w:val="ro-RO"/>
        </w:rPr>
        <w:t xml:space="preserve">celor care prezintă </w:t>
      </w:r>
      <w:r>
        <w:rPr>
          <w:rFonts w:ascii="Times New Roman" w:hAnsi="Times New Roman" w:cs="Times New Roman"/>
          <w:lang w:val="ro-RO"/>
        </w:rPr>
        <w:t>risc crescut, acest lucru fiind explicat de imunitatea scăzută.</w:t>
      </w:r>
    </w:p>
    <w:p w14:paraId="115944E6" w14:textId="5243D7B8" w:rsidR="00135C81" w:rsidRDefault="00135C81" w:rsidP="00135C81">
      <w:pPr>
        <w:jc w:val="both"/>
        <w:rPr>
          <w:rFonts w:ascii="Times New Roman" w:hAnsi="Times New Roman" w:cs="Times New Roman"/>
          <w:lang w:val="ro-RO"/>
        </w:rPr>
      </w:pPr>
      <w:r>
        <w:rPr>
          <w:rFonts w:ascii="Times New Roman" w:hAnsi="Times New Roman" w:cs="Times New Roman"/>
          <w:lang w:val="ro-RO"/>
        </w:rPr>
        <w:t xml:space="preserve">Etiologia virozelor respiratorii este virală, fiind cunoscute peste 200 de virusuri care pot determina această patologie, dintre acestea </w:t>
      </w:r>
      <w:proofErr w:type="spellStart"/>
      <w:r>
        <w:rPr>
          <w:rFonts w:ascii="Times New Roman" w:hAnsi="Times New Roman" w:cs="Times New Roman"/>
          <w:lang w:val="ro-RO"/>
        </w:rPr>
        <w:t>rinovirusurile</w:t>
      </w:r>
      <w:proofErr w:type="spellEnd"/>
      <w:r>
        <w:rPr>
          <w:rFonts w:ascii="Times New Roman" w:hAnsi="Times New Roman" w:cs="Times New Roman"/>
          <w:lang w:val="ro-RO"/>
        </w:rPr>
        <w:t xml:space="preserve"> fiind cele mai răspândite.</w:t>
      </w:r>
      <w:r w:rsidR="00781ED8">
        <w:rPr>
          <w:rFonts w:ascii="Times New Roman" w:hAnsi="Times New Roman" w:cs="Times New Roman"/>
          <w:lang w:val="ro-RO"/>
        </w:rPr>
        <w:t xml:space="preserve"> Alte virusuri implicate in </w:t>
      </w:r>
      <w:proofErr w:type="spellStart"/>
      <w:r w:rsidR="00781ED8">
        <w:rPr>
          <w:rFonts w:ascii="Times New Roman" w:hAnsi="Times New Roman" w:cs="Times New Roman"/>
          <w:lang w:val="ro-RO"/>
        </w:rPr>
        <w:t>etiopatogenia</w:t>
      </w:r>
      <w:proofErr w:type="spellEnd"/>
      <w:r w:rsidR="00781ED8">
        <w:rPr>
          <w:rFonts w:ascii="Times New Roman" w:hAnsi="Times New Roman" w:cs="Times New Roman"/>
          <w:lang w:val="ro-RO"/>
        </w:rPr>
        <w:t xml:space="preserve"> virozelor respiratorii sunt virusul </w:t>
      </w:r>
      <w:proofErr w:type="spellStart"/>
      <w:r w:rsidR="00781ED8">
        <w:rPr>
          <w:rFonts w:ascii="Times New Roman" w:hAnsi="Times New Roman" w:cs="Times New Roman"/>
          <w:lang w:val="ro-RO"/>
        </w:rPr>
        <w:t>sincițial</w:t>
      </w:r>
      <w:proofErr w:type="spellEnd"/>
      <w:r w:rsidR="00781ED8">
        <w:rPr>
          <w:rFonts w:ascii="Times New Roman" w:hAnsi="Times New Roman" w:cs="Times New Roman"/>
          <w:lang w:val="ro-RO"/>
        </w:rPr>
        <w:t xml:space="preserve"> respirator, virusul gripal și </w:t>
      </w:r>
      <w:proofErr w:type="spellStart"/>
      <w:r w:rsidR="00781ED8">
        <w:rPr>
          <w:rFonts w:ascii="Times New Roman" w:hAnsi="Times New Roman" w:cs="Times New Roman"/>
          <w:lang w:val="ro-RO"/>
        </w:rPr>
        <w:t>coronavirusul</w:t>
      </w:r>
      <w:proofErr w:type="spellEnd"/>
      <w:r w:rsidR="00781ED8">
        <w:rPr>
          <w:rFonts w:ascii="Times New Roman" w:hAnsi="Times New Roman" w:cs="Times New Roman"/>
          <w:lang w:val="ro-RO"/>
        </w:rPr>
        <w:t>.</w:t>
      </w:r>
    </w:p>
    <w:p w14:paraId="2FA4EAEC" w14:textId="3115FC4C" w:rsidR="00781ED8" w:rsidRDefault="00781ED8" w:rsidP="00135C81">
      <w:pPr>
        <w:jc w:val="both"/>
        <w:rPr>
          <w:rFonts w:ascii="Times New Roman" w:hAnsi="Times New Roman" w:cs="Times New Roman"/>
          <w:lang w:val="ro-RO"/>
        </w:rPr>
      </w:pPr>
      <w:r>
        <w:rPr>
          <w:rFonts w:ascii="Times New Roman" w:hAnsi="Times New Roman" w:cs="Times New Roman"/>
          <w:lang w:val="ro-RO"/>
        </w:rPr>
        <w:t xml:space="preserve">În anumite condiții, virozele respiratorii se pot complica prin suprainfecție bacteriană cu diverși germeni care au tropism respirator. Suprainfecția bacteriană se produce atunci când sistemul imunitar este suprasolicitat și prin urmare depășit, favorizând astfel multiplicarea unor germeni. Cele mai frecvente bacterii implicate în suprainfecție sunt </w:t>
      </w:r>
      <w:proofErr w:type="spellStart"/>
      <w:r w:rsidRPr="00781ED8">
        <w:rPr>
          <w:rFonts w:ascii="Times New Roman" w:hAnsi="Times New Roman" w:cs="Times New Roman"/>
          <w:i/>
          <w:iCs/>
          <w:lang w:val="ro-RO"/>
        </w:rPr>
        <w:t>Streptococcus</w:t>
      </w:r>
      <w:proofErr w:type="spellEnd"/>
      <w:r w:rsidRPr="00781ED8">
        <w:rPr>
          <w:rFonts w:ascii="Times New Roman" w:hAnsi="Times New Roman" w:cs="Times New Roman"/>
          <w:i/>
          <w:iCs/>
          <w:lang w:val="ro-RO"/>
        </w:rPr>
        <w:t xml:space="preserve"> </w:t>
      </w:r>
      <w:proofErr w:type="spellStart"/>
      <w:r w:rsidRPr="00781ED8">
        <w:rPr>
          <w:rFonts w:ascii="Times New Roman" w:hAnsi="Times New Roman" w:cs="Times New Roman"/>
          <w:i/>
          <w:iCs/>
          <w:lang w:val="ro-RO"/>
        </w:rPr>
        <w:t>pneumoniae</w:t>
      </w:r>
      <w:proofErr w:type="spellEnd"/>
      <w:r w:rsidRPr="00781ED8">
        <w:rPr>
          <w:rFonts w:ascii="Times New Roman" w:hAnsi="Times New Roman" w:cs="Times New Roman"/>
          <w:i/>
          <w:iCs/>
          <w:lang w:val="ro-RO"/>
        </w:rPr>
        <w:t xml:space="preserve">, </w:t>
      </w:r>
      <w:proofErr w:type="spellStart"/>
      <w:r w:rsidRPr="00781ED8">
        <w:rPr>
          <w:rFonts w:ascii="Times New Roman" w:hAnsi="Times New Roman" w:cs="Times New Roman"/>
          <w:i/>
          <w:iCs/>
          <w:lang w:val="ro-RO"/>
        </w:rPr>
        <w:t>Haemophilus</w:t>
      </w:r>
      <w:proofErr w:type="spellEnd"/>
      <w:r w:rsidRPr="00781ED8">
        <w:rPr>
          <w:rFonts w:ascii="Times New Roman" w:hAnsi="Times New Roman" w:cs="Times New Roman"/>
          <w:i/>
          <w:iCs/>
          <w:lang w:val="ro-RO"/>
        </w:rPr>
        <w:t xml:space="preserve"> </w:t>
      </w:r>
      <w:proofErr w:type="spellStart"/>
      <w:r w:rsidRPr="00781ED8">
        <w:rPr>
          <w:rFonts w:ascii="Times New Roman" w:hAnsi="Times New Roman" w:cs="Times New Roman"/>
          <w:i/>
          <w:iCs/>
          <w:lang w:val="ro-RO"/>
        </w:rPr>
        <w:t>influenzae</w:t>
      </w:r>
      <w:proofErr w:type="spellEnd"/>
      <w:r w:rsidRPr="00781ED8">
        <w:rPr>
          <w:rFonts w:ascii="Times New Roman" w:hAnsi="Times New Roman" w:cs="Times New Roman"/>
          <w:i/>
          <w:iCs/>
          <w:lang w:val="ro-RO"/>
        </w:rPr>
        <w:t xml:space="preserve">, </w:t>
      </w:r>
      <w:proofErr w:type="spellStart"/>
      <w:r w:rsidRPr="00781ED8">
        <w:rPr>
          <w:rFonts w:ascii="Times New Roman" w:hAnsi="Times New Roman" w:cs="Times New Roman"/>
          <w:i/>
          <w:iCs/>
          <w:lang w:val="ro-RO"/>
        </w:rPr>
        <w:t>Moraxella</w:t>
      </w:r>
      <w:proofErr w:type="spellEnd"/>
      <w:r w:rsidRPr="00781ED8">
        <w:rPr>
          <w:rFonts w:ascii="Times New Roman" w:hAnsi="Times New Roman" w:cs="Times New Roman"/>
          <w:i/>
          <w:iCs/>
          <w:lang w:val="ro-RO"/>
        </w:rPr>
        <w:t xml:space="preserve"> </w:t>
      </w:r>
      <w:proofErr w:type="spellStart"/>
      <w:r w:rsidRPr="00781ED8">
        <w:rPr>
          <w:rFonts w:ascii="Times New Roman" w:hAnsi="Times New Roman" w:cs="Times New Roman"/>
          <w:i/>
          <w:iCs/>
          <w:lang w:val="ro-RO"/>
        </w:rPr>
        <w:t>catarrhalis</w:t>
      </w:r>
      <w:proofErr w:type="spellEnd"/>
      <w:r>
        <w:rPr>
          <w:rFonts w:ascii="Times New Roman" w:hAnsi="Times New Roman" w:cs="Times New Roman"/>
          <w:lang w:val="ro-RO"/>
        </w:rPr>
        <w:t xml:space="preserve"> și </w:t>
      </w:r>
      <w:proofErr w:type="spellStart"/>
      <w:r w:rsidRPr="00781ED8">
        <w:rPr>
          <w:rFonts w:ascii="Times New Roman" w:hAnsi="Times New Roman" w:cs="Times New Roman"/>
          <w:i/>
          <w:iCs/>
          <w:lang w:val="ro-RO"/>
        </w:rPr>
        <w:t>Staphylococcus</w:t>
      </w:r>
      <w:proofErr w:type="spellEnd"/>
      <w:r w:rsidRPr="00781ED8">
        <w:rPr>
          <w:rFonts w:ascii="Times New Roman" w:hAnsi="Times New Roman" w:cs="Times New Roman"/>
          <w:i/>
          <w:iCs/>
          <w:lang w:val="ro-RO"/>
        </w:rPr>
        <w:t xml:space="preserve"> aureus</w:t>
      </w:r>
      <w:r>
        <w:rPr>
          <w:rFonts w:ascii="Times New Roman" w:hAnsi="Times New Roman" w:cs="Times New Roman"/>
          <w:lang w:val="ro-RO"/>
        </w:rPr>
        <w:t>.</w:t>
      </w:r>
    </w:p>
    <w:p w14:paraId="72369619" w14:textId="77777777" w:rsidR="00781ED8" w:rsidRDefault="00781ED8" w:rsidP="00135C81">
      <w:pPr>
        <w:jc w:val="both"/>
        <w:rPr>
          <w:rFonts w:ascii="Times New Roman" w:hAnsi="Times New Roman" w:cs="Times New Roman"/>
          <w:lang w:val="ro-RO"/>
        </w:rPr>
      </w:pPr>
    </w:p>
    <w:p w14:paraId="464F9E55" w14:textId="1126F1DE" w:rsidR="00135C81" w:rsidRDefault="00781ED8" w:rsidP="00135C81">
      <w:pPr>
        <w:jc w:val="both"/>
        <w:rPr>
          <w:rFonts w:ascii="Times New Roman" w:hAnsi="Times New Roman" w:cs="Times New Roman"/>
          <w:lang w:val="ro-RO"/>
        </w:rPr>
      </w:pPr>
      <w:r w:rsidRPr="00135C81">
        <w:rPr>
          <w:rFonts w:ascii="Times New Roman" w:eastAsia="Times New Roman" w:hAnsi="Times New Roman" w:cs="Times New Roman"/>
          <w:lang w:eastAsia="en-GB"/>
        </w:rPr>
        <w:lastRenderedPageBreak/>
        <w:fldChar w:fldCharType="begin"/>
      </w:r>
      <w:r w:rsidRPr="00135C81">
        <w:rPr>
          <w:rFonts w:ascii="Times New Roman" w:eastAsia="Times New Roman" w:hAnsi="Times New Roman" w:cs="Times New Roman"/>
          <w:lang w:eastAsia="en-GB"/>
        </w:rPr>
        <w:instrText xml:space="preserve"> INCLUDEPICTURE "https://www.phbsa.ac.za/wp-content/uploads/2019/07/Increase-in-flu.png" \* MERGEFORMATINET </w:instrText>
      </w:r>
      <w:r w:rsidRPr="00135C81">
        <w:rPr>
          <w:rFonts w:ascii="Times New Roman" w:eastAsia="Times New Roman" w:hAnsi="Times New Roman" w:cs="Times New Roman"/>
          <w:lang w:eastAsia="en-GB"/>
        </w:rPr>
        <w:fldChar w:fldCharType="separate"/>
      </w:r>
      <w:r w:rsidRPr="00135C81">
        <w:rPr>
          <w:rFonts w:ascii="Times New Roman" w:eastAsia="Times New Roman" w:hAnsi="Times New Roman" w:cs="Times New Roman"/>
          <w:noProof/>
          <w:lang w:eastAsia="en-GB"/>
        </w:rPr>
        <w:drawing>
          <wp:inline distT="0" distB="0" distL="0" distR="0" wp14:anchorId="1E1991F0" wp14:editId="5600782E">
            <wp:extent cx="3914928" cy="2651447"/>
            <wp:effectExtent l="0" t="0" r="0" b="3175"/>
            <wp:docPr id="1" name="Picture 1" descr="Increase-in-f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crease-in-flu"/>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959987" cy="2681964"/>
                    </a:xfrm>
                    <a:prstGeom prst="rect">
                      <a:avLst/>
                    </a:prstGeom>
                    <a:noFill/>
                    <a:ln>
                      <a:noFill/>
                    </a:ln>
                  </pic:spPr>
                </pic:pic>
              </a:graphicData>
            </a:graphic>
          </wp:inline>
        </w:drawing>
      </w:r>
      <w:r w:rsidRPr="00135C81">
        <w:rPr>
          <w:rFonts w:ascii="Times New Roman" w:eastAsia="Times New Roman" w:hAnsi="Times New Roman" w:cs="Times New Roman"/>
          <w:lang w:eastAsia="en-GB"/>
        </w:rPr>
        <w:fldChar w:fldCharType="end"/>
      </w:r>
    </w:p>
    <w:p w14:paraId="077986B3" w14:textId="23DC5802" w:rsidR="00135C81" w:rsidRDefault="00135C81" w:rsidP="00135C81">
      <w:pPr>
        <w:jc w:val="both"/>
        <w:rPr>
          <w:rFonts w:ascii="Times New Roman" w:hAnsi="Times New Roman" w:cs="Times New Roman"/>
          <w:lang w:val="ro-RO"/>
        </w:rPr>
      </w:pPr>
    </w:p>
    <w:p w14:paraId="46786F34" w14:textId="4B8D0596" w:rsidR="00135C81" w:rsidRDefault="00135C81" w:rsidP="00135C81">
      <w:pPr>
        <w:rPr>
          <w:rFonts w:ascii="Times New Roman" w:eastAsia="Times New Roman" w:hAnsi="Times New Roman" w:cs="Times New Roman"/>
          <w:lang w:eastAsia="en-GB"/>
        </w:rPr>
      </w:pPr>
    </w:p>
    <w:p w14:paraId="10C3FC9D" w14:textId="49BECFE0" w:rsidR="00135C81" w:rsidRDefault="00135C81" w:rsidP="00135C81">
      <w:pPr>
        <w:rPr>
          <w:rFonts w:ascii="Times New Roman" w:eastAsia="Times New Roman" w:hAnsi="Times New Roman" w:cs="Times New Roman"/>
          <w:lang w:eastAsia="en-GB"/>
        </w:rPr>
      </w:pPr>
    </w:p>
    <w:p w14:paraId="3839B119" w14:textId="77777777" w:rsidR="00135C81" w:rsidRDefault="00135C81" w:rsidP="00135C81">
      <w:pPr>
        <w:rPr>
          <w:rFonts w:ascii="Times New Roman" w:eastAsia="Times New Roman" w:hAnsi="Times New Roman" w:cs="Times New Roman"/>
          <w:lang w:eastAsia="en-GB"/>
        </w:rPr>
      </w:pPr>
    </w:p>
    <w:p w14:paraId="20C3AF48" w14:textId="0E281F52" w:rsidR="00135C81" w:rsidRPr="00781ED8" w:rsidRDefault="00135C81" w:rsidP="00135C81">
      <w:pPr>
        <w:rPr>
          <w:rFonts w:ascii="Times New Roman" w:eastAsia="Times New Roman" w:hAnsi="Times New Roman" w:cs="Times New Roman"/>
          <w:b/>
          <w:bCs/>
          <w:lang w:eastAsia="en-GB"/>
        </w:rPr>
      </w:pPr>
    </w:p>
    <w:p w14:paraId="34464F2D" w14:textId="184BD511" w:rsidR="00135C81" w:rsidRPr="00781ED8" w:rsidRDefault="00135C81" w:rsidP="00781ED8">
      <w:pPr>
        <w:spacing w:line="276" w:lineRule="auto"/>
        <w:rPr>
          <w:rFonts w:ascii="Times New Roman" w:eastAsia="Times New Roman" w:hAnsi="Times New Roman" w:cs="Times New Roman"/>
          <w:b/>
          <w:bCs/>
          <w:lang w:val="ro-RO" w:eastAsia="en-GB"/>
        </w:rPr>
      </w:pPr>
      <w:r w:rsidRPr="00781ED8">
        <w:rPr>
          <w:rFonts w:ascii="Times New Roman" w:eastAsia="Times New Roman" w:hAnsi="Times New Roman" w:cs="Times New Roman"/>
          <w:b/>
          <w:bCs/>
          <w:lang w:val="ro-RO" w:eastAsia="en-GB"/>
        </w:rPr>
        <w:t>2.CALEA DE TRANSMITERE</w:t>
      </w:r>
    </w:p>
    <w:p w14:paraId="30399D81" w14:textId="2D5C3DC6" w:rsidR="00135C81" w:rsidRPr="00781ED8" w:rsidRDefault="00135C81" w:rsidP="00781ED8">
      <w:pPr>
        <w:spacing w:line="276" w:lineRule="auto"/>
        <w:rPr>
          <w:rFonts w:ascii="Times New Roman" w:eastAsia="Times New Roman" w:hAnsi="Times New Roman" w:cs="Times New Roman"/>
          <w:b/>
          <w:bCs/>
          <w:lang w:val="ro-RO" w:eastAsia="en-GB"/>
        </w:rPr>
      </w:pPr>
    </w:p>
    <w:p w14:paraId="0618B166" w14:textId="77777777" w:rsidR="00781ED8" w:rsidRDefault="00135C81" w:rsidP="00781ED8">
      <w:pPr>
        <w:spacing w:line="276" w:lineRule="auto"/>
        <w:rPr>
          <w:rFonts w:ascii="Times New Roman" w:eastAsia="Times New Roman" w:hAnsi="Times New Roman" w:cs="Times New Roman"/>
          <w:lang w:val="ro-RO" w:eastAsia="en-GB"/>
        </w:rPr>
      </w:pPr>
      <w:r>
        <w:rPr>
          <w:rFonts w:ascii="Times New Roman" w:eastAsia="Times New Roman" w:hAnsi="Times New Roman" w:cs="Times New Roman"/>
          <w:lang w:val="ro-RO" w:eastAsia="en-GB"/>
        </w:rPr>
        <w:t xml:space="preserve">Viroza respiratorie se transmite prin intermediul aerului, atunci când o persoană inhalează picăturile mici infectate ( picături </w:t>
      </w:r>
      <w:proofErr w:type="spellStart"/>
      <w:r>
        <w:rPr>
          <w:rFonts w:ascii="Times New Roman" w:eastAsia="Times New Roman" w:hAnsi="Times New Roman" w:cs="Times New Roman"/>
          <w:lang w:val="ro-RO" w:eastAsia="en-GB"/>
        </w:rPr>
        <w:t>Flugge</w:t>
      </w:r>
      <w:proofErr w:type="spellEnd"/>
      <w:r>
        <w:rPr>
          <w:rFonts w:ascii="Times New Roman" w:eastAsia="Times New Roman" w:hAnsi="Times New Roman" w:cs="Times New Roman"/>
          <w:lang w:val="ro-RO" w:eastAsia="en-GB"/>
        </w:rPr>
        <w:t xml:space="preserve">) sau prin contactul direct </w:t>
      </w:r>
      <w:r w:rsidR="00781ED8">
        <w:rPr>
          <w:rFonts w:ascii="Times New Roman" w:eastAsia="Times New Roman" w:hAnsi="Times New Roman" w:cs="Times New Roman"/>
          <w:lang w:val="ro-RO" w:eastAsia="en-GB"/>
        </w:rPr>
        <w:t xml:space="preserve">al unei persoane aparent sănătoase </w:t>
      </w:r>
      <w:r>
        <w:rPr>
          <w:rFonts w:ascii="Times New Roman" w:eastAsia="Times New Roman" w:hAnsi="Times New Roman" w:cs="Times New Roman"/>
          <w:lang w:val="ro-RO" w:eastAsia="en-GB"/>
        </w:rPr>
        <w:t>cu secrețiile unei persoane infectate.</w:t>
      </w:r>
      <w:r w:rsidR="00781ED8">
        <w:rPr>
          <w:rFonts w:ascii="Times New Roman" w:eastAsia="Times New Roman" w:hAnsi="Times New Roman" w:cs="Times New Roman"/>
          <w:lang w:val="ro-RO" w:eastAsia="en-GB"/>
        </w:rPr>
        <w:t xml:space="preserve"> </w:t>
      </w:r>
    </w:p>
    <w:p w14:paraId="38932D67" w14:textId="6BA2A305" w:rsidR="00135C81" w:rsidRDefault="00781ED8" w:rsidP="00781ED8">
      <w:pPr>
        <w:spacing w:line="276" w:lineRule="auto"/>
        <w:rPr>
          <w:rFonts w:ascii="Times New Roman" w:eastAsia="Times New Roman" w:hAnsi="Times New Roman" w:cs="Times New Roman"/>
          <w:lang w:val="ro-RO" w:eastAsia="en-GB"/>
        </w:rPr>
      </w:pPr>
      <w:r>
        <w:rPr>
          <w:rFonts w:ascii="Times New Roman" w:eastAsia="Times New Roman" w:hAnsi="Times New Roman" w:cs="Times New Roman"/>
          <w:lang w:val="ro-RO" w:eastAsia="en-GB"/>
        </w:rPr>
        <w:t>Această patologie este mult mai frecventă în rândul copiilor deoarece aceștia își petrec majoritatea timpului în colectivitate unde contactul cu ceilalți colegi este unul foarte apropiat. Orice locație în care este prezentă o mulțime de oameni asociază risc crescut pentru infecții ( mijloc de transport public, evenimente culturale, serviciu).</w:t>
      </w:r>
    </w:p>
    <w:p w14:paraId="2BF3E646" w14:textId="0FB78FDA" w:rsidR="00135C81" w:rsidRDefault="00135C81" w:rsidP="00781ED8">
      <w:pPr>
        <w:spacing w:line="276" w:lineRule="auto"/>
        <w:jc w:val="both"/>
        <w:rPr>
          <w:rFonts w:ascii="Times New Roman" w:hAnsi="Times New Roman" w:cs="Times New Roman"/>
          <w:lang w:val="ro-RO"/>
        </w:rPr>
      </w:pPr>
    </w:p>
    <w:p w14:paraId="26A68CF2" w14:textId="22287254" w:rsidR="00781ED8" w:rsidRPr="00781ED8" w:rsidRDefault="00781ED8" w:rsidP="00781ED8">
      <w:pPr>
        <w:rPr>
          <w:rFonts w:ascii="Times New Roman" w:eastAsia="Times New Roman" w:hAnsi="Times New Roman" w:cs="Times New Roman"/>
          <w:lang w:eastAsia="en-GB"/>
        </w:rPr>
      </w:pPr>
      <w:r w:rsidRPr="00781ED8">
        <w:rPr>
          <w:rFonts w:ascii="Times New Roman" w:eastAsia="Times New Roman" w:hAnsi="Times New Roman" w:cs="Times New Roman"/>
          <w:lang w:eastAsia="en-GB"/>
        </w:rPr>
        <w:fldChar w:fldCharType="begin"/>
      </w:r>
      <w:r w:rsidRPr="00781ED8">
        <w:rPr>
          <w:rFonts w:ascii="Times New Roman" w:eastAsia="Times New Roman" w:hAnsi="Times New Roman" w:cs="Times New Roman"/>
          <w:lang w:eastAsia="en-GB"/>
        </w:rPr>
        <w:instrText xml:space="preserve"> INCLUDEPICTURE "https://collagenwise.ro/wp-content/uploads/2023/10/Viroza-Respiratorie-1-1024x576.jpg" \* MERGEFORMATINET </w:instrText>
      </w:r>
      <w:r w:rsidRPr="00781ED8">
        <w:rPr>
          <w:rFonts w:ascii="Times New Roman" w:eastAsia="Times New Roman" w:hAnsi="Times New Roman" w:cs="Times New Roman"/>
          <w:lang w:eastAsia="en-GB"/>
        </w:rPr>
        <w:fldChar w:fldCharType="separate"/>
      </w:r>
      <w:r w:rsidRPr="00781ED8">
        <w:rPr>
          <w:rFonts w:ascii="Times New Roman" w:eastAsia="Times New Roman" w:hAnsi="Times New Roman" w:cs="Times New Roman"/>
          <w:noProof/>
          <w:lang w:eastAsia="en-GB"/>
        </w:rPr>
        <w:drawing>
          <wp:inline distT="0" distB="0" distL="0" distR="0" wp14:anchorId="67579972" wp14:editId="5CA95EE2">
            <wp:extent cx="5549030" cy="3121867"/>
            <wp:effectExtent l="0" t="0" r="1270" b="2540"/>
            <wp:docPr id="2" name="Picture 2" descr="Viroza Respirator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roza Respiratori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60527" cy="3128335"/>
                    </a:xfrm>
                    <a:prstGeom prst="rect">
                      <a:avLst/>
                    </a:prstGeom>
                    <a:noFill/>
                    <a:ln>
                      <a:noFill/>
                    </a:ln>
                  </pic:spPr>
                </pic:pic>
              </a:graphicData>
            </a:graphic>
          </wp:inline>
        </w:drawing>
      </w:r>
      <w:r w:rsidRPr="00781ED8">
        <w:rPr>
          <w:rFonts w:ascii="Times New Roman" w:eastAsia="Times New Roman" w:hAnsi="Times New Roman" w:cs="Times New Roman"/>
          <w:lang w:eastAsia="en-GB"/>
        </w:rPr>
        <w:fldChar w:fldCharType="end"/>
      </w:r>
    </w:p>
    <w:p w14:paraId="10166827" w14:textId="77777777" w:rsidR="00781ED8" w:rsidRDefault="00781ED8" w:rsidP="00781ED8">
      <w:pPr>
        <w:spacing w:line="276" w:lineRule="auto"/>
        <w:jc w:val="both"/>
        <w:rPr>
          <w:rFonts w:ascii="Times New Roman" w:hAnsi="Times New Roman" w:cs="Times New Roman"/>
          <w:lang w:val="ro-RO"/>
        </w:rPr>
      </w:pPr>
    </w:p>
    <w:p w14:paraId="12348E82" w14:textId="23127C8D" w:rsidR="00135C81" w:rsidRPr="00781ED8" w:rsidRDefault="00135C81" w:rsidP="00781ED8">
      <w:pPr>
        <w:spacing w:line="276" w:lineRule="auto"/>
        <w:jc w:val="both"/>
        <w:rPr>
          <w:rFonts w:ascii="Times New Roman" w:hAnsi="Times New Roman" w:cs="Times New Roman"/>
          <w:b/>
          <w:bCs/>
          <w:lang w:val="ro-RO"/>
        </w:rPr>
      </w:pPr>
      <w:r w:rsidRPr="00781ED8">
        <w:rPr>
          <w:rFonts w:ascii="Times New Roman" w:hAnsi="Times New Roman" w:cs="Times New Roman"/>
          <w:b/>
          <w:bCs/>
          <w:lang w:val="ro-RO"/>
        </w:rPr>
        <w:lastRenderedPageBreak/>
        <w:t>3. TABLOU CLINIC</w:t>
      </w:r>
    </w:p>
    <w:p w14:paraId="73B848E5" w14:textId="7FD18108" w:rsidR="00135C81" w:rsidRDefault="00135C81" w:rsidP="00781ED8">
      <w:pPr>
        <w:spacing w:line="276" w:lineRule="auto"/>
        <w:jc w:val="both"/>
        <w:rPr>
          <w:rFonts w:ascii="Times New Roman" w:hAnsi="Times New Roman" w:cs="Times New Roman"/>
          <w:lang w:val="ro-RO"/>
        </w:rPr>
      </w:pPr>
    </w:p>
    <w:p w14:paraId="23501C40" w14:textId="43249CB6" w:rsidR="00135C81" w:rsidRDefault="00135C81" w:rsidP="00781ED8">
      <w:pPr>
        <w:spacing w:line="276" w:lineRule="auto"/>
        <w:jc w:val="both"/>
        <w:rPr>
          <w:rFonts w:ascii="Times New Roman" w:hAnsi="Times New Roman" w:cs="Times New Roman"/>
          <w:lang w:val="ro-RO"/>
        </w:rPr>
      </w:pPr>
      <w:r>
        <w:rPr>
          <w:rFonts w:ascii="Times New Roman" w:hAnsi="Times New Roman" w:cs="Times New Roman"/>
          <w:lang w:val="ro-RO"/>
        </w:rPr>
        <w:t>De cele mai multe ori, virozele respiratorii debutează cu stare generală alterată și fatigabilitate</w:t>
      </w:r>
      <w:r w:rsidR="00781ED8">
        <w:rPr>
          <w:rFonts w:ascii="Times New Roman" w:hAnsi="Times New Roman" w:cs="Times New Roman"/>
          <w:lang w:val="ro-RO"/>
        </w:rPr>
        <w:t xml:space="preserve"> ( senzație de oboseală)</w:t>
      </w:r>
      <w:r>
        <w:rPr>
          <w:rFonts w:ascii="Times New Roman" w:hAnsi="Times New Roman" w:cs="Times New Roman"/>
          <w:lang w:val="ro-RO"/>
        </w:rPr>
        <w:t>. Ulterior pacienții acuză cefalee</w:t>
      </w:r>
      <w:r w:rsidR="00781ED8">
        <w:rPr>
          <w:rFonts w:ascii="Times New Roman" w:hAnsi="Times New Roman" w:cs="Times New Roman"/>
          <w:lang w:val="ro-RO"/>
        </w:rPr>
        <w:t xml:space="preserve"> ( durere de cap)</w:t>
      </w:r>
      <w:r>
        <w:rPr>
          <w:rFonts w:ascii="Times New Roman" w:hAnsi="Times New Roman" w:cs="Times New Roman"/>
          <w:lang w:val="ro-RO"/>
        </w:rPr>
        <w:t xml:space="preserve">, </w:t>
      </w:r>
      <w:proofErr w:type="spellStart"/>
      <w:r>
        <w:rPr>
          <w:rFonts w:ascii="Times New Roman" w:hAnsi="Times New Roman" w:cs="Times New Roman"/>
          <w:lang w:val="ro-RO"/>
        </w:rPr>
        <w:t>rinoree</w:t>
      </w:r>
      <w:proofErr w:type="spellEnd"/>
      <w:r>
        <w:rPr>
          <w:rFonts w:ascii="Times New Roman" w:hAnsi="Times New Roman" w:cs="Times New Roman"/>
          <w:lang w:val="ro-RO"/>
        </w:rPr>
        <w:t xml:space="preserve"> apoasă</w:t>
      </w:r>
      <w:r w:rsidR="00781ED8">
        <w:rPr>
          <w:rFonts w:ascii="Times New Roman" w:hAnsi="Times New Roman" w:cs="Times New Roman"/>
          <w:lang w:val="ro-RO"/>
        </w:rPr>
        <w:t xml:space="preserve"> ( ,, curge” nasul)</w:t>
      </w:r>
      <w:r>
        <w:rPr>
          <w:rFonts w:ascii="Times New Roman" w:hAnsi="Times New Roman" w:cs="Times New Roman"/>
          <w:lang w:val="ro-RO"/>
        </w:rPr>
        <w:t xml:space="preserve"> sau din contră, obstrucție nazală</w:t>
      </w:r>
      <w:r w:rsidR="00781ED8">
        <w:rPr>
          <w:rFonts w:ascii="Times New Roman" w:hAnsi="Times New Roman" w:cs="Times New Roman"/>
          <w:lang w:val="ro-RO"/>
        </w:rPr>
        <w:t xml:space="preserve"> ( nas ,,înfundat”)</w:t>
      </w:r>
      <w:r>
        <w:rPr>
          <w:rFonts w:ascii="Times New Roman" w:hAnsi="Times New Roman" w:cs="Times New Roman"/>
          <w:lang w:val="ro-RO"/>
        </w:rPr>
        <w:t xml:space="preserve">, </w:t>
      </w:r>
      <w:proofErr w:type="spellStart"/>
      <w:r>
        <w:rPr>
          <w:rFonts w:ascii="Times New Roman" w:hAnsi="Times New Roman" w:cs="Times New Roman"/>
          <w:lang w:val="ro-RO"/>
        </w:rPr>
        <w:t>odinofagie</w:t>
      </w:r>
      <w:proofErr w:type="spellEnd"/>
      <w:r>
        <w:rPr>
          <w:rFonts w:ascii="Times New Roman" w:hAnsi="Times New Roman" w:cs="Times New Roman"/>
          <w:lang w:val="ro-RO"/>
        </w:rPr>
        <w:t xml:space="preserve"> cu disfagie</w:t>
      </w:r>
      <w:r w:rsidR="00781ED8">
        <w:rPr>
          <w:rFonts w:ascii="Times New Roman" w:hAnsi="Times New Roman" w:cs="Times New Roman"/>
          <w:lang w:val="ro-RO"/>
        </w:rPr>
        <w:t xml:space="preserve"> ( dificultate și disconfort la înghițirea alimentelor)</w:t>
      </w:r>
      <w:r>
        <w:rPr>
          <w:rFonts w:ascii="Times New Roman" w:hAnsi="Times New Roman" w:cs="Times New Roman"/>
          <w:lang w:val="ro-RO"/>
        </w:rPr>
        <w:t>, inapetență</w:t>
      </w:r>
      <w:r w:rsidR="00781ED8">
        <w:rPr>
          <w:rFonts w:ascii="Times New Roman" w:hAnsi="Times New Roman" w:cs="Times New Roman"/>
          <w:lang w:val="ro-RO"/>
        </w:rPr>
        <w:t>( lipsa poftei de mâncare)</w:t>
      </w:r>
      <w:r>
        <w:rPr>
          <w:rFonts w:ascii="Times New Roman" w:hAnsi="Times New Roman" w:cs="Times New Roman"/>
          <w:lang w:val="ro-RO"/>
        </w:rPr>
        <w:t>, disfonie</w:t>
      </w:r>
      <w:r w:rsidR="00781ED8">
        <w:rPr>
          <w:rFonts w:ascii="Times New Roman" w:hAnsi="Times New Roman" w:cs="Times New Roman"/>
          <w:lang w:val="ro-RO"/>
        </w:rPr>
        <w:t xml:space="preserve"> ( răgușeală) </w:t>
      </w:r>
      <w:r>
        <w:rPr>
          <w:rFonts w:ascii="Times New Roman" w:hAnsi="Times New Roman" w:cs="Times New Roman"/>
          <w:lang w:val="ro-RO"/>
        </w:rPr>
        <w:t xml:space="preserve">, congestie conjunctivală </w:t>
      </w:r>
      <w:r w:rsidR="00781ED8">
        <w:rPr>
          <w:rFonts w:ascii="Times New Roman" w:hAnsi="Times New Roman" w:cs="Times New Roman"/>
          <w:lang w:val="ro-RO"/>
        </w:rPr>
        <w:t xml:space="preserve">( ochii roșii) </w:t>
      </w:r>
      <w:r>
        <w:rPr>
          <w:rFonts w:ascii="Times New Roman" w:hAnsi="Times New Roman" w:cs="Times New Roman"/>
          <w:lang w:val="ro-RO"/>
        </w:rPr>
        <w:t xml:space="preserve">și </w:t>
      </w:r>
      <w:proofErr w:type="spellStart"/>
      <w:r>
        <w:rPr>
          <w:rFonts w:ascii="Times New Roman" w:hAnsi="Times New Roman" w:cs="Times New Roman"/>
          <w:lang w:val="ro-RO"/>
        </w:rPr>
        <w:t>mioartralgii</w:t>
      </w:r>
      <w:proofErr w:type="spellEnd"/>
      <w:r w:rsidR="00781ED8">
        <w:rPr>
          <w:rFonts w:ascii="Times New Roman" w:hAnsi="Times New Roman" w:cs="Times New Roman"/>
          <w:lang w:val="ro-RO"/>
        </w:rPr>
        <w:t xml:space="preserve"> ( dureri articulare și musculare)</w:t>
      </w:r>
      <w:r>
        <w:rPr>
          <w:rFonts w:ascii="Times New Roman" w:hAnsi="Times New Roman" w:cs="Times New Roman"/>
          <w:lang w:val="ro-RO"/>
        </w:rPr>
        <w:t>. Febra și tusea seacă sunt de</w:t>
      </w:r>
      <w:r w:rsidR="00863206">
        <w:rPr>
          <w:rFonts w:ascii="Times New Roman" w:hAnsi="Times New Roman" w:cs="Times New Roman"/>
          <w:lang w:val="ro-RO"/>
        </w:rPr>
        <w:t xml:space="preserve"> </w:t>
      </w:r>
      <w:r>
        <w:rPr>
          <w:rFonts w:ascii="Times New Roman" w:hAnsi="Times New Roman" w:cs="Times New Roman"/>
          <w:lang w:val="ro-RO"/>
        </w:rPr>
        <w:t>asemenea simptome foarte des întâlnite în această patologie.</w:t>
      </w:r>
    </w:p>
    <w:p w14:paraId="1AA3FE92" w14:textId="5921AF05" w:rsidR="00135C81" w:rsidRDefault="00135C81" w:rsidP="00781ED8">
      <w:pPr>
        <w:spacing w:line="276" w:lineRule="auto"/>
        <w:jc w:val="both"/>
        <w:rPr>
          <w:rFonts w:ascii="Times New Roman" w:hAnsi="Times New Roman" w:cs="Times New Roman"/>
          <w:lang w:val="ro-RO"/>
        </w:rPr>
      </w:pPr>
      <w:r>
        <w:rPr>
          <w:rFonts w:ascii="Times New Roman" w:hAnsi="Times New Roman" w:cs="Times New Roman"/>
          <w:lang w:val="ro-RO"/>
        </w:rPr>
        <w:t>Simptomatologia durează de</w:t>
      </w:r>
      <w:r w:rsidR="005A1AD9">
        <w:rPr>
          <w:rFonts w:ascii="Times New Roman" w:hAnsi="Times New Roman" w:cs="Times New Roman"/>
          <w:lang w:val="ro-RO"/>
        </w:rPr>
        <w:t xml:space="preserve"> </w:t>
      </w:r>
      <w:r>
        <w:rPr>
          <w:rFonts w:ascii="Times New Roman" w:hAnsi="Times New Roman" w:cs="Times New Roman"/>
          <w:lang w:val="ro-RO"/>
        </w:rPr>
        <w:t>obicei între 5-10 zile. În cazul în care aceasta se manifestă pe o perioadă mai lungă de atât, cu persistența febrei, există posibilitatea unei suprainfecții bacteriene.</w:t>
      </w:r>
    </w:p>
    <w:p w14:paraId="029144C2" w14:textId="3CAF7882" w:rsidR="00781ED8" w:rsidRPr="00781ED8" w:rsidRDefault="00781ED8" w:rsidP="00781ED8">
      <w:pPr>
        <w:rPr>
          <w:rFonts w:ascii="Times New Roman" w:eastAsia="Times New Roman" w:hAnsi="Times New Roman" w:cs="Times New Roman"/>
          <w:lang w:eastAsia="en-GB"/>
        </w:rPr>
      </w:pPr>
      <w:r w:rsidRPr="00781ED8">
        <w:rPr>
          <w:rFonts w:ascii="Times New Roman" w:eastAsia="Times New Roman" w:hAnsi="Times New Roman" w:cs="Times New Roman"/>
          <w:lang w:eastAsia="en-GB"/>
        </w:rPr>
        <w:fldChar w:fldCharType="begin"/>
      </w:r>
      <w:r w:rsidRPr="00781ED8">
        <w:rPr>
          <w:rFonts w:ascii="Times New Roman" w:eastAsia="Times New Roman" w:hAnsi="Times New Roman" w:cs="Times New Roman"/>
          <w:lang w:eastAsia="en-GB"/>
        </w:rPr>
        <w:instrText xml:space="preserve"> INCLUDEPICTURE "https://image.stirileprotv.ro/media/images/1920x1080/Nov2022/62305559.jpg" \* MERGEFORMATINET </w:instrText>
      </w:r>
      <w:r w:rsidRPr="00781ED8">
        <w:rPr>
          <w:rFonts w:ascii="Times New Roman" w:eastAsia="Times New Roman" w:hAnsi="Times New Roman" w:cs="Times New Roman"/>
          <w:lang w:eastAsia="en-GB"/>
        </w:rPr>
        <w:fldChar w:fldCharType="separate"/>
      </w:r>
      <w:r w:rsidRPr="00781ED8">
        <w:rPr>
          <w:rFonts w:ascii="Times New Roman" w:eastAsia="Times New Roman" w:hAnsi="Times New Roman" w:cs="Times New Roman"/>
          <w:noProof/>
          <w:lang w:eastAsia="en-GB"/>
        </w:rPr>
        <w:drawing>
          <wp:inline distT="0" distB="0" distL="0" distR="0" wp14:anchorId="29DC46B5" wp14:editId="2B3F7670">
            <wp:extent cx="5731510" cy="3223260"/>
            <wp:effectExtent l="0" t="0" r="0" b="2540"/>
            <wp:docPr id="5" name="Picture 5" descr="Managerul Spitalului de Boli Infecţioase Iaşi: Ne confruntăm cu un val  accelerat de viroze respiratorii şi de gripe - Știrile ProT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nagerul Spitalului de Boli Infecţioase Iaşi: Ne confruntăm cu un val  accelerat de viroze respiratorii şi de gripe - Știrile ProTV"/>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3223260"/>
                    </a:xfrm>
                    <a:prstGeom prst="rect">
                      <a:avLst/>
                    </a:prstGeom>
                    <a:noFill/>
                    <a:ln>
                      <a:noFill/>
                    </a:ln>
                  </pic:spPr>
                </pic:pic>
              </a:graphicData>
            </a:graphic>
          </wp:inline>
        </w:drawing>
      </w:r>
      <w:r w:rsidRPr="00781ED8">
        <w:rPr>
          <w:rFonts w:ascii="Times New Roman" w:eastAsia="Times New Roman" w:hAnsi="Times New Roman" w:cs="Times New Roman"/>
          <w:lang w:eastAsia="en-GB"/>
        </w:rPr>
        <w:fldChar w:fldCharType="end"/>
      </w:r>
    </w:p>
    <w:p w14:paraId="4D4AC0F1" w14:textId="68A9DCF7" w:rsidR="00135C81" w:rsidRDefault="00135C81" w:rsidP="00781ED8">
      <w:pPr>
        <w:spacing w:line="276" w:lineRule="auto"/>
        <w:jc w:val="both"/>
        <w:rPr>
          <w:rFonts w:ascii="Times New Roman" w:hAnsi="Times New Roman" w:cs="Times New Roman"/>
          <w:lang w:val="ro-RO"/>
        </w:rPr>
      </w:pPr>
    </w:p>
    <w:p w14:paraId="578ED9E7" w14:textId="4FAA4984" w:rsidR="00781ED8" w:rsidRPr="00781ED8" w:rsidRDefault="00781ED8" w:rsidP="00781ED8">
      <w:pPr>
        <w:rPr>
          <w:rFonts w:ascii="Times New Roman" w:eastAsia="Times New Roman" w:hAnsi="Times New Roman" w:cs="Times New Roman"/>
          <w:lang w:eastAsia="en-GB"/>
        </w:rPr>
      </w:pPr>
      <w:r w:rsidRPr="00781ED8">
        <w:rPr>
          <w:rFonts w:ascii="Times New Roman" w:eastAsia="Times New Roman" w:hAnsi="Times New Roman" w:cs="Times New Roman"/>
          <w:lang w:eastAsia="en-GB"/>
        </w:rPr>
        <w:fldChar w:fldCharType="begin"/>
      </w:r>
      <w:r w:rsidRPr="00781ED8">
        <w:rPr>
          <w:rFonts w:ascii="Times New Roman" w:eastAsia="Times New Roman" w:hAnsi="Times New Roman" w:cs="Times New Roman"/>
          <w:lang w:eastAsia="en-GB"/>
        </w:rPr>
        <w:instrText xml:space="preserve"> INCLUDEPICTURE "https://trumed.ro/wp-content/uploads/2023/05/2.1.-Simptomele-virozei-respiratorii-la-copii-si-adulti-care-sunt-simptomele-intalnite-in-viroza-respiratorie_Viroza-respiratorie-la-adulti-cauze-simptome-1024x685.jpg.webp" \* MERGEFORMATINET </w:instrText>
      </w:r>
      <w:r w:rsidRPr="00781ED8">
        <w:rPr>
          <w:rFonts w:ascii="Times New Roman" w:eastAsia="Times New Roman" w:hAnsi="Times New Roman" w:cs="Times New Roman"/>
          <w:lang w:eastAsia="en-GB"/>
        </w:rPr>
        <w:fldChar w:fldCharType="separate"/>
      </w:r>
      <w:r w:rsidRPr="00781ED8">
        <w:rPr>
          <w:rFonts w:ascii="Times New Roman" w:eastAsia="Times New Roman" w:hAnsi="Times New Roman" w:cs="Times New Roman"/>
          <w:noProof/>
          <w:lang w:eastAsia="en-GB"/>
        </w:rPr>
        <mc:AlternateContent>
          <mc:Choice Requires="wps">
            <w:drawing>
              <wp:inline distT="0" distB="0" distL="0" distR="0" wp14:anchorId="1DCD8D83" wp14:editId="4C23067F">
                <wp:extent cx="300355" cy="300355"/>
                <wp:effectExtent l="0" t="0" r="0" b="0"/>
                <wp:docPr id="4" name="Rectangle 4" descr="Viroza respiratorie - ce este, cum se manifestă atât la adulți, cât și la  copii, care sunt cauzele apariției, factorii de risc, simptomele, perioada  de incubație și modalitățile de transmitere - TRUMED.ro"/>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0355" cy="300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84B1A49" id="Rectangle 4" o:spid="_x0000_s1026" alt="Viroza respiratorie - ce este, cum se manifestă atât la adulți, cât și la  copii, care sunt cauzele apariției, factorii de risc, simptomele, perioada  de incubație și modalitățile de transmitere - TRUMED.ro" style="width:23.65pt;height:23.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" filled="f" stroked="f">
                <o:lock v:ext="edit" aspectratio="t"/>
                <w10:anchorlock/>
              </v:rect>
            </w:pict>
          </mc:Fallback>
        </mc:AlternateContent>
      </w:r>
      <w:r w:rsidRPr="00781ED8">
        <w:rPr>
          <w:rFonts w:ascii="Times New Roman" w:eastAsia="Times New Roman" w:hAnsi="Times New Roman" w:cs="Times New Roman"/>
          <w:lang w:eastAsia="en-GB"/>
        </w:rPr>
        <w:fldChar w:fldCharType="end"/>
      </w:r>
    </w:p>
    <w:p w14:paraId="604B05A3" w14:textId="041B5B1B" w:rsidR="00135C81" w:rsidRPr="00781ED8" w:rsidRDefault="00135C81" w:rsidP="00781ED8">
      <w:pPr>
        <w:spacing w:line="276" w:lineRule="auto"/>
        <w:jc w:val="both"/>
        <w:rPr>
          <w:rFonts w:ascii="Times New Roman" w:hAnsi="Times New Roman" w:cs="Times New Roman"/>
          <w:b/>
          <w:bCs/>
          <w:lang w:val="ro-RO"/>
        </w:rPr>
      </w:pPr>
      <w:r w:rsidRPr="00781ED8">
        <w:rPr>
          <w:rFonts w:ascii="Times New Roman" w:hAnsi="Times New Roman" w:cs="Times New Roman"/>
          <w:b/>
          <w:bCs/>
          <w:lang w:val="ro-RO"/>
        </w:rPr>
        <w:t>4.DIAGNOSTIC</w:t>
      </w:r>
    </w:p>
    <w:p w14:paraId="2882C884" w14:textId="3C534226" w:rsidR="00135C81" w:rsidRDefault="00135C81" w:rsidP="00781ED8">
      <w:pPr>
        <w:spacing w:line="276" w:lineRule="auto"/>
        <w:jc w:val="both"/>
        <w:rPr>
          <w:rFonts w:ascii="Times New Roman" w:hAnsi="Times New Roman" w:cs="Times New Roman"/>
          <w:lang w:val="ro-RO"/>
        </w:rPr>
      </w:pPr>
    </w:p>
    <w:p w14:paraId="611D8F9C" w14:textId="7BEDD530" w:rsidR="00135C81" w:rsidRDefault="00135C81" w:rsidP="00781ED8">
      <w:pPr>
        <w:spacing w:line="276" w:lineRule="auto"/>
        <w:jc w:val="both"/>
        <w:rPr>
          <w:rFonts w:ascii="Times New Roman" w:hAnsi="Times New Roman" w:cs="Times New Roman"/>
          <w:lang w:val="ro-RO"/>
        </w:rPr>
      </w:pPr>
      <w:r>
        <w:rPr>
          <w:rFonts w:ascii="Times New Roman" w:hAnsi="Times New Roman" w:cs="Times New Roman"/>
          <w:lang w:val="ro-RO"/>
        </w:rPr>
        <w:t>Pentru un diagnostic cât mai corect dar și pentru a evita apariția complicațiilor se recomandă prezentarea la medicul specialist infecționist sau la medicul de familie.</w:t>
      </w:r>
    </w:p>
    <w:p w14:paraId="6E18933D" w14:textId="6E2FD238" w:rsidR="00135C81" w:rsidRDefault="00135C81" w:rsidP="00781ED8">
      <w:pPr>
        <w:spacing w:line="276" w:lineRule="auto"/>
        <w:jc w:val="both"/>
        <w:rPr>
          <w:rFonts w:ascii="Times New Roman" w:hAnsi="Times New Roman" w:cs="Times New Roman"/>
          <w:lang w:val="ro-RO"/>
        </w:rPr>
      </w:pPr>
      <w:r>
        <w:rPr>
          <w:rFonts w:ascii="Times New Roman" w:hAnsi="Times New Roman" w:cs="Times New Roman"/>
          <w:lang w:val="ro-RO"/>
        </w:rPr>
        <w:t>Deși există o multitudine de teste de laborator care pot fi folosite la identificarea mai multor virusuri, sunt rareori folosite în practica curentă. Simpla descriere a simptomelor nu face pos</w:t>
      </w:r>
      <w:r w:rsidR="00574728">
        <w:rPr>
          <w:rFonts w:ascii="Times New Roman" w:hAnsi="Times New Roman" w:cs="Times New Roman"/>
          <w:lang w:val="ro-RO"/>
        </w:rPr>
        <w:t>i</w:t>
      </w:r>
      <w:r>
        <w:rPr>
          <w:rFonts w:ascii="Times New Roman" w:hAnsi="Times New Roman" w:cs="Times New Roman"/>
          <w:lang w:val="ro-RO"/>
        </w:rPr>
        <w:t>bilă identificarea virusului implicat.</w:t>
      </w:r>
    </w:p>
    <w:p w14:paraId="78A12949" w14:textId="407E5606" w:rsidR="00135C81" w:rsidRDefault="00135C81" w:rsidP="00781ED8">
      <w:pPr>
        <w:spacing w:line="276" w:lineRule="auto"/>
        <w:jc w:val="both"/>
        <w:rPr>
          <w:rFonts w:ascii="Times New Roman" w:hAnsi="Times New Roman" w:cs="Times New Roman"/>
          <w:lang w:val="ro-RO"/>
        </w:rPr>
      </w:pPr>
      <w:r>
        <w:rPr>
          <w:rFonts w:ascii="Times New Roman" w:hAnsi="Times New Roman" w:cs="Times New Roman"/>
          <w:lang w:val="ro-RO"/>
        </w:rPr>
        <w:t xml:space="preserve">De cele mai multe ori, medicul va solicita efectuarea unor analize standard prin intermediul cărora va evalua starea de sănătate a pacientului. Creșterea numărului de limfocite într-o </w:t>
      </w:r>
      <w:proofErr w:type="spellStart"/>
      <w:r>
        <w:rPr>
          <w:rFonts w:ascii="Times New Roman" w:hAnsi="Times New Roman" w:cs="Times New Roman"/>
          <w:lang w:val="ro-RO"/>
        </w:rPr>
        <w:t>hemoleucogramă</w:t>
      </w:r>
      <w:proofErr w:type="spellEnd"/>
      <w:r>
        <w:rPr>
          <w:rFonts w:ascii="Times New Roman" w:hAnsi="Times New Roman" w:cs="Times New Roman"/>
          <w:lang w:val="ro-RO"/>
        </w:rPr>
        <w:t>, atestă prezența unei etiologii virale</w:t>
      </w:r>
      <w:r w:rsidR="00781ED8">
        <w:rPr>
          <w:rFonts w:ascii="Times New Roman" w:hAnsi="Times New Roman" w:cs="Times New Roman"/>
          <w:lang w:val="ro-RO"/>
        </w:rPr>
        <w:t xml:space="preserve">, în timp ce creșterea leucocitelor și a </w:t>
      </w:r>
      <w:proofErr w:type="spellStart"/>
      <w:r w:rsidR="00781ED8">
        <w:rPr>
          <w:rFonts w:ascii="Times New Roman" w:hAnsi="Times New Roman" w:cs="Times New Roman"/>
          <w:lang w:val="ro-RO"/>
        </w:rPr>
        <w:t>neutrofilelor</w:t>
      </w:r>
      <w:proofErr w:type="spellEnd"/>
      <w:r w:rsidR="00781ED8">
        <w:rPr>
          <w:rFonts w:ascii="Times New Roman" w:hAnsi="Times New Roman" w:cs="Times New Roman"/>
          <w:lang w:val="ro-RO"/>
        </w:rPr>
        <w:t xml:space="preserve"> este specifică infecțiilor bacteriene.</w:t>
      </w:r>
      <w:r w:rsidR="00863206">
        <w:rPr>
          <w:rFonts w:ascii="Times New Roman" w:hAnsi="Times New Roman" w:cs="Times New Roman"/>
          <w:lang w:val="ro-RO"/>
        </w:rPr>
        <w:t xml:space="preserve"> </w:t>
      </w:r>
      <w:r w:rsidR="00781ED8">
        <w:rPr>
          <w:rFonts w:ascii="Times New Roman" w:hAnsi="Times New Roman" w:cs="Times New Roman"/>
          <w:lang w:val="ro-RO"/>
        </w:rPr>
        <w:t>D</w:t>
      </w:r>
      <w:r w:rsidR="00863206">
        <w:rPr>
          <w:rFonts w:ascii="Times New Roman" w:hAnsi="Times New Roman" w:cs="Times New Roman"/>
          <w:lang w:val="ro-RO"/>
        </w:rPr>
        <w:t xml:space="preserve">in punct de vedere imagistic putem efectua radiografie toracica care releva de cele mai multe ori </w:t>
      </w:r>
      <w:r w:rsidR="00984826">
        <w:rPr>
          <w:rFonts w:ascii="Times New Roman" w:hAnsi="Times New Roman" w:cs="Times New Roman"/>
          <w:lang w:val="ro-RO"/>
        </w:rPr>
        <w:t>accentuarea desenului pulmonar</w:t>
      </w:r>
      <w:r w:rsidR="00781ED8">
        <w:rPr>
          <w:rFonts w:ascii="Times New Roman" w:hAnsi="Times New Roman" w:cs="Times New Roman"/>
          <w:lang w:val="ro-RO"/>
        </w:rPr>
        <w:t xml:space="preserve"> sau prezența infiltratului interstițial.</w:t>
      </w:r>
    </w:p>
    <w:p w14:paraId="6D96AA3D" w14:textId="05DF2B4B" w:rsidR="00781ED8" w:rsidRPr="00781ED8" w:rsidRDefault="00781ED8" w:rsidP="00781ED8">
      <w:pPr>
        <w:rPr>
          <w:rFonts w:ascii="Times New Roman" w:eastAsia="Times New Roman" w:hAnsi="Times New Roman" w:cs="Times New Roman"/>
          <w:lang w:eastAsia="en-GB"/>
        </w:rPr>
      </w:pPr>
      <w:r w:rsidRPr="00781ED8">
        <w:rPr>
          <w:rFonts w:ascii="Times New Roman" w:eastAsia="Times New Roman" w:hAnsi="Times New Roman" w:cs="Times New Roman"/>
          <w:lang w:eastAsia="en-GB"/>
        </w:rPr>
        <w:lastRenderedPageBreak/>
        <w:fldChar w:fldCharType="begin"/>
      </w:r>
      <w:r w:rsidRPr="00781ED8">
        <w:rPr>
          <w:rFonts w:ascii="Times New Roman" w:eastAsia="Times New Roman" w:hAnsi="Times New Roman" w:cs="Times New Roman"/>
          <w:lang w:eastAsia="en-GB"/>
        </w:rPr>
        <w:instrText xml:space="preserve"> INCLUDEPICTURE "https://observatorulnationaltv.ro/wp-content/uploads/2018/08/viroza-pulmonara-1.jpg" \* MERGEFORMATINET </w:instrText>
      </w:r>
      <w:r w:rsidRPr="00781ED8">
        <w:rPr>
          <w:rFonts w:ascii="Times New Roman" w:eastAsia="Times New Roman" w:hAnsi="Times New Roman" w:cs="Times New Roman"/>
          <w:lang w:eastAsia="en-GB"/>
        </w:rPr>
        <w:fldChar w:fldCharType="separate"/>
      </w:r>
      <w:r w:rsidRPr="00781ED8">
        <w:rPr>
          <w:rFonts w:ascii="Times New Roman" w:eastAsia="Times New Roman" w:hAnsi="Times New Roman" w:cs="Times New Roman"/>
          <w:noProof/>
          <w:lang w:eastAsia="en-GB"/>
        </w:rPr>
        <w:drawing>
          <wp:inline distT="0" distB="0" distL="0" distR="0" wp14:anchorId="4017D6C2" wp14:editId="5DE895DE">
            <wp:extent cx="5536504" cy="3114820"/>
            <wp:effectExtent l="0" t="0" r="1270" b="0"/>
            <wp:docPr id="10" name="Picture 10" descr="Viroza pulmonară: simptome și cum trebuie tratată corect -  ObservatorulNational.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Viroza pulmonară: simptome și cum trebuie tratată corect -  ObservatorulNational.r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6747" cy="3120583"/>
                    </a:xfrm>
                    <a:prstGeom prst="rect">
                      <a:avLst/>
                    </a:prstGeom>
                    <a:noFill/>
                    <a:ln>
                      <a:noFill/>
                    </a:ln>
                  </pic:spPr>
                </pic:pic>
              </a:graphicData>
            </a:graphic>
          </wp:inline>
        </w:drawing>
      </w:r>
      <w:r w:rsidRPr="00781ED8">
        <w:rPr>
          <w:rFonts w:ascii="Times New Roman" w:eastAsia="Times New Roman" w:hAnsi="Times New Roman" w:cs="Times New Roman"/>
          <w:lang w:eastAsia="en-GB"/>
        </w:rPr>
        <w:fldChar w:fldCharType="end"/>
      </w:r>
    </w:p>
    <w:p w14:paraId="49B6F34E" w14:textId="77777777" w:rsidR="00781ED8" w:rsidRDefault="00781ED8" w:rsidP="00781ED8">
      <w:pPr>
        <w:spacing w:line="276" w:lineRule="auto"/>
        <w:jc w:val="both"/>
        <w:rPr>
          <w:rFonts w:ascii="Times New Roman" w:hAnsi="Times New Roman" w:cs="Times New Roman"/>
          <w:lang w:val="ro-RO"/>
        </w:rPr>
      </w:pPr>
    </w:p>
    <w:p w14:paraId="048D6C3F" w14:textId="77777777" w:rsidR="00781ED8" w:rsidRDefault="00781ED8" w:rsidP="00781ED8">
      <w:pPr>
        <w:spacing w:line="276" w:lineRule="auto"/>
        <w:jc w:val="both"/>
        <w:rPr>
          <w:rFonts w:ascii="Times New Roman" w:hAnsi="Times New Roman" w:cs="Times New Roman"/>
          <w:lang w:val="ro-RO"/>
        </w:rPr>
      </w:pPr>
    </w:p>
    <w:p w14:paraId="2153A112" w14:textId="2056F945" w:rsidR="00135C81" w:rsidRDefault="00135C81" w:rsidP="00781ED8">
      <w:pPr>
        <w:spacing w:line="276" w:lineRule="auto"/>
        <w:jc w:val="both"/>
        <w:rPr>
          <w:rFonts w:ascii="Times New Roman" w:hAnsi="Times New Roman" w:cs="Times New Roman"/>
          <w:lang w:val="ro-RO"/>
        </w:rPr>
      </w:pPr>
    </w:p>
    <w:p w14:paraId="43A59BB7" w14:textId="60EFB983" w:rsidR="00135C81" w:rsidRPr="00781ED8" w:rsidRDefault="00135C81" w:rsidP="00781ED8">
      <w:pPr>
        <w:spacing w:line="276" w:lineRule="auto"/>
        <w:jc w:val="both"/>
        <w:rPr>
          <w:rFonts w:ascii="Times New Roman" w:hAnsi="Times New Roman" w:cs="Times New Roman"/>
          <w:b/>
          <w:bCs/>
          <w:lang w:val="ro-RO"/>
        </w:rPr>
      </w:pPr>
      <w:r w:rsidRPr="00781ED8">
        <w:rPr>
          <w:rFonts w:ascii="Times New Roman" w:hAnsi="Times New Roman" w:cs="Times New Roman"/>
          <w:b/>
          <w:bCs/>
          <w:lang w:val="ro-RO"/>
        </w:rPr>
        <w:t>5.TRATAMENT</w:t>
      </w:r>
    </w:p>
    <w:p w14:paraId="67ACC602" w14:textId="77777777" w:rsidR="00781ED8" w:rsidRDefault="00781ED8" w:rsidP="00781ED8">
      <w:pPr>
        <w:spacing w:line="276" w:lineRule="auto"/>
        <w:jc w:val="both"/>
        <w:rPr>
          <w:rFonts w:ascii="Times New Roman" w:hAnsi="Times New Roman" w:cs="Times New Roman"/>
          <w:lang w:val="ro-RO"/>
        </w:rPr>
      </w:pPr>
    </w:p>
    <w:p w14:paraId="1C320485" w14:textId="1F6E2E37" w:rsidR="00135C81" w:rsidRDefault="00781ED8" w:rsidP="00781ED8">
      <w:pPr>
        <w:spacing w:line="276" w:lineRule="auto"/>
        <w:jc w:val="both"/>
        <w:rPr>
          <w:rFonts w:ascii="Times New Roman" w:hAnsi="Times New Roman" w:cs="Times New Roman"/>
          <w:lang w:val="ro-RO"/>
        </w:rPr>
      </w:pPr>
      <w:r>
        <w:rPr>
          <w:rFonts w:ascii="Times New Roman" w:hAnsi="Times New Roman" w:cs="Times New Roman"/>
          <w:lang w:val="ro-RO"/>
        </w:rPr>
        <w:t>O parte deosebit de importantă a tratamentului virozei respiratorii este reprezentată de hidratarea corespunzătoarea și repausul la pat, pe perioada bolii.</w:t>
      </w:r>
    </w:p>
    <w:p w14:paraId="5DF91251" w14:textId="7C53AB8E" w:rsidR="00135C81" w:rsidRDefault="00135C81" w:rsidP="00781ED8">
      <w:pPr>
        <w:spacing w:line="276" w:lineRule="auto"/>
        <w:jc w:val="both"/>
        <w:rPr>
          <w:rFonts w:ascii="Times New Roman" w:hAnsi="Times New Roman" w:cs="Times New Roman"/>
          <w:lang w:val="ro-RO"/>
        </w:rPr>
      </w:pPr>
      <w:r>
        <w:rPr>
          <w:rFonts w:ascii="Times New Roman" w:hAnsi="Times New Roman" w:cs="Times New Roman"/>
          <w:lang w:val="ro-RO"/>
        </w:rPr>
        <w:t>În vederea inițierii unui tratament cât mai corect și complet este necesară prezentarea la medic.</w:t>
      </w:r>
    </w:p>
    <w:p w14:paraId="30E95FF9" w14:textId="574CAA78" w:rsidR="00135C81" w:rsidRDefault="00135C81" w:rsidP="00781ED8">
      <w:pPr>
        <w:spacing w:line="276" w:lineRule="auto"/>
        <w:jc w:val="both"/>
        <w:rPr>
          <w:rFonts w:ascii="Times New Roman" w:hAnsi="Times New Roman" w:cs="Times New Roman"/>
          <w:lang w:val="ro-RO"/>
        </w:rPr>
      </w:pPr>
      <w:r>
        <w:rPr>
          <w:rFonts w:ascii="Times New Roman" w:hAnsi="Times New Roman" w:cs="Times New Roman"/>
          <w:lang w:val="ro-RO"/>
        </w:rPr>
        <w:t>Automedicația pacientului nu este recomandată sub nicio formă, acest lucru ducând la întârzierea diagnosticului, la prelungirea perioadei de boală și la creșterea șanselor de apariție a complicațiilor.</w:t>
      </w:r>
    </w:p>
    <w:p w14:paraId="778969DA" w14:textId="77777777" w:rsidR="00135C81" w:rsidRDefault="00135C81" w:rsidP="00781ED8">
      <w:pPr>
        <w:spacing w:line="276" w:lineRule="auto"/>
        <w:jc w:val="both"/>
        <w:rPr>
          <w:rFonts w:ascii="Times New Roman" w:hAnsi="Times New Roman" w:cs="Times New Roman"/>
          <w:lang w:val="ro-RO"/>
        </w:rPr>
      </w:pPr>
      <w:r>
        <w:rPr>
          <w:rFonts w:ascii="Times New Roman" w:hAnsi="Times New Roman" w:cs="Times New Roman"/>
          <w:lang w:val="ro-RO"/>
        </w:rPr>
        <w:t xml:space="preserve">Fiind implicat un agent patogen viral, tratamentul recomandat de către medic va fi unul simptomatic, fiind incluse </w:t>
      </w:r>
      <w:proofErr w:type="spellStart"/>
      <w:r>
        <w:rPr>
          <w:rFonts w:ascii="Times New Roman" w:hAnsi="Times New Roman" w:cs="Times New Roman"/>
          <w:lang w:val="ro-RO"/>
        </w:rPr>
        <w:t>antialgice</w:t>
      </w:r>
      <w:proofErr w:type="spellEnd"/>
      <w:r>
        <w:rPr>
          <w:rFonts w:ascii="Times New Roman" w:hAnsi="Times New Roman" w:cs="Times New Roman"/>
          <w:lang w:val="ro-RO"/>
        </w:rPr>
        <w:t xml:space="preserve">, antitermice și antitusive. </w:t>
      </w:r>
    </w:p>
    <w:p w14:paraId="3334AB5D" w14:textId="6A351862" w:rsidR="00135C81" w:rsidRDefault="00135C81" w:rsidP="00781ED8">
      <w:pPr>
        <w:spacing w:line="276" w:lineRule="auto"/>
        <w:jc w:val="both"/>
        <w:rPr>
          <w:rFonts w:ascii="Times New Roman" w:hAnsi="Times New Roman" w:cs="Times New Roman"/>
          <w:lang w:val="ro-RO"/>
        </w:rPr>
      </w:pPr>
      <w:r>
        <w:rPr>
          <w:rFonts w:ascii="Times New Roman" w:hAnsi="Times New Roman" w:cs="Times New Roman"/>
          <w:lang w:val="ro-RO"/>
        </w:rPr>
        <w:t xml:space="preserve">În cazul în care viroza respiratorie este </w:t>
      </w:r>
      <w:proofErr w:type="spellStart"/>
      <w:r>
        <w:rPr>
          <w:rFonts w:ascii="Times New Roman" w:hAnsi="Times New Roman" w:cs="Times New Roman"/>
          <w:lang w:val="ro-RO"/>
        </w:rPr>
        <w:t>suprainfectată</w:t>
      </w:r>
      <w:proofErr w:type="spellEnd"/>
      <w:r>
        <w:rPr>
          <w:rFonts w:ascii="Times New Roman" w:hAnsi="Times New Roman" w:cs="Times New Roman"/>
          <w:lang w:val="ro-RO"/>
        </w:rPr>
        <w:t xml:space="preserve"> bacterian va fi necesară asocierea unui antibiotic, pe lângă cel simptomatic.</w:t>
      </w:r>
    </w:p>
    <w:p w14:paraId="11F569C1" w14:textId="6619271B" w:rsidR="00781ED8" w:rsidRDefault="00781ED8" w:rsidP="00781ED8">
      <w:pPr>
        <w:spacing w:line="276" w:lineRule="auto"/>
        <w:jc w:val="both"/>
        <w:rPr>
          <w:rFonts w:ascii="Times New Roman" w:hAnsi="Times New Roman" w:cs="Times New Roman"/>
          <w:lang w:val="ro-RO"/>
        </w:rPr>
      </w:pPr>
      <w:r>
        <w:rPr>
          <w:rFonts w:ascii="Times New Roman" w:hAnsi="Times New Roman" w:cs="Times New Roman"/>
          <w:lang w:val="ro-RO"/>
        </w:rPr>
        <w:t xml:space="preserve">Întotdeauna tratamentul antibiotic trebuie să fie recomandat de un medic întrucât acesta trebuie să respecte unele condiții, cum ar fi : să fie activ pe agentul bacterian implicat în patogenia bolii și să pătrundă în </w:t>
      </w:r>
      <w:proofErr w:type="spellStart"/>
      <w:r>
        <w:rPr>
          <w:rFonts w:ascii="Times New Roman" w:hAnsi="Times New Roman" w:cs="Times New Roman"/>
          <w:lang w:val="ro-RO"/>
        </w:rPr>
        <w:t>tesutul</w:t>
      </w:r>
      <w:proofErr w:type="spellEnd"/>
      <w:r>
        <w:rPr>
          <w:rFonts w:ascii="Times New Roman" w:hAnsi="Times New Roman" w:cs="Times New Roman"/>
          <w:lang w:val="ro-RO"/>
        </w:rPr>
        <w:t xml:space="preserve"> organului afectat. De asemenea unele medicamente printre care și unele antibiotice nu pot fi folosite la copii sau la femeile însărcinate.</w:t>
      </w:r>
    </w:p>
    <w:p w14:paraId="0307095F" w14:textId="63756F52" w:rsidR="00135C81" w:rsidRDefault="00135C81" w:rsidP="00781ED8">
      <w:pPr>
        <w:spacing w:line="276" w:lineRule="auto"/>
        <w:jc w:val="both"/>
        <w:rPr>
          <w:rFonts w:ascii="Times New Roman" w:hAnsi="Times New Roman" w:cs="Times New Roman"/>
          <w:lang w:val="ro-RO"/>
        </w:rPr>
      </w:pPr>
    </w:p>
    <w:p w14:paraId="5B666579" w14:textId="5ED1F2C3" w:rsidR="00781ED8" w:rsidRPr="00781ED8" w:rsidRDefault="00781ED8" w:rsidP="00781ED8">
      <w:pPr>
        <w:rPr>
          <w:rFonts w:ascii="Times New Roman" w:eastAsia="Times New Roman" w:hAnsi="Times New Roman" w:cs="Times New Roman"/>
          <w:lang w:eastAsia="en-GB"/>
        </w:rPr>
      </w:pPr>
      <w:r w:rsidRPr="00781ED8">
        <w:rPr>
          <w:rFonts w:ascii="Times New Roman" w:eastAsia="Times New Roman" w:hAnsi="Times New Roman" w:cs="Times New Roman"/>
          <w:lang w:eastAsia="en-GB"/>
        </w:rPr>
        <w:lastRenderedPageBreak/>
        <w:fldChar w:fldCharType="begin"/>
      </w:r>
      <w:r w:rsidRPr="00781ED8">
        <w:rPr>
          <w:rFonts w:ascii="Times New Roman" w:eastAsia="Times New Roman" w:hAnsi="Times New Roman" w:cs="Times New Roman"/>
          <w:lang w:eastAsia="en-GB"/>
        </w:rPr>
        <w:instrText xml:space="preserve"> INCLUDEPICTURE "https://cvlpress.ro/wp-content/uploads/2020/02/gripa-1-280x157.jpg" \* MERGEFORMATINET </w:instrText>
      </w:r>
      <w:r w:rsidRPr="00781ED8">
        <w:rPr>
          <w:rFonts w:ascii="Times New Roman" w:eastAsia="Times New Roman" w:hAnsi="Times New Roman" w:cs="Times New Roman"/>
          <w:lang w:eastAsia="en-GB"/>
        </w:rPr>
        <w:fldChar w:fldCharType="separate"/>
      </w:r>
      <w:r w:rsidRPr="00781ED8">
        <w:rPr>
          <w:rFonts w:ascii="Times New Roman" w:eastAsia="Times New Roman" w:hAnsi="Times New Roman" w:cs="Times New Roman"/>
          <w:noProof/>
          <w:lang w:eastAsia="en-GB"/>
        </w:rPr>
        <w:drawing>
          <wp:inline distT="0" distB="0" distL="0" distR="0" wp14:anchorId="7DA5C43D" wp14:editId="6374A047">
            <wp:extent cx="4396636" cy="2461237"/>
            <wp:effectExtent l="0" t="0" r="0"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427423" cy="2478471"/>
                    </a:xfrm>
                    <a:prstGeom prst="rect">
                      <a:avLst/>
                    </a:prstGeom>
                    <a:noFill/>
                    <a:ln>
                      <a:noFill/>
                    </a:ln>
                  </pic:spPr>
                </pic:pic>
              </a:graphicData>
            </a:graphic>
          </wp:inline>
        </w:drawing>
      </w:r>
      <w:r w:rsidRPr="00781ED8">
        <w:rPr>
          <w:rFonts w:ascii="Times New Roman" w:eastAsia="Times New Roman" w:hAnsi="Times New Roman" w:cs="Times New Roman"/>
          <w:lang w:eastAsia="en-GB"/>
        </w:rPr>
        <w:fldChar w:fldCharType="end"/>
      </w:r>
    </w:p>
    <w:p w14:paraId="2B3C7F06" w14:textId="734F614C" w:rsidR="00781ED8" w:rsidRDefault="00781ED8" w:rsidP="00781ED8">
      <w:pPr>
        <w:spacing w:line="276" w:lineRule="auto"/>
        <w:jc w:val="both"/>
        <w:rPr>
          <w:rFonts w:ascii="Times New Roman" w:hAnsi="Times New Roman" w:cs="Times New Roman"/>
          <w:lang w:val="ro-RO"/>
        </w:rPr>
      </w:pPr>
    </w:p>
    <w:p w14:paraId="475482EA" w14:textId="77777777" w:rsidR="00781ED8" w:rsidRDefault="00781ED8" w:rsidP="00781ED8">
      <w:pPr>
        <w:spacing w:line="276" w:lineRule="auto"/>
        <w:jc w:val="both"/>
        <w:rPr>
          <w:rFonts w:ascii="Times New Roman" w:hAnsi="Times New Roman" w:cs="Times New Roman"/>
          <w:lang w:val="ro-RO"/>
        </w:rPr>
      </w:pPr>
    </w:p>
    <w:p w14:paraId="3EE82555" w14:textId="73CBC23B" w:rsidR="00135C81" w:rsidRPr="00781ED8" w:rsidRDefault="00135C81" w:rsidP="00781ED8">
      <w:pPr>
        <w:spacing w:line="276" w:lineRule="auto"/>
        <w:jc w:val="both"/>
        <w:rPr>
          <w:rFonts w:ascii="Times New Roman" w:hAnsi="Times New Roman" w:cs="Times New Roman"/>
          <w:b/>
          <w:bCs/>
          <w:lang w:val="ro-RO"/>
        </w:rPr>
      </w:pPr>
      <w:r w:rsidRPr="00781ED8">
        <w:rPr>
          <w:rFonts w:ascii="Times New Roman" w:hAnsi="Times New Roman" w:cs="Times New Roman"/>
          <w:b/>
          <w:bCs/>
          <w:lang w:val="ro-RO"/>
        </w:rPr>
        <w:t>6.PREVENȚIE</w:t>
      </w:r>
    </w:p>
    <w:p w14:paraId="6AE73B74" w14:textId="20A1CB83" w:rsidR="00135C81" w:rsidRDefault="00135C81" w:rsidP="00781ED8">
      <w:pPr>
        <w:spacing w:line="276" w:lineRule="auto"/>
        <w:jc w:val="both"/>
        <w:rPr>
          <w:rFonts w:ascii="Times New Roman" w:hAnsi="Times New Roman" w:cs="Times New Roman"/>
          <w:lang w:val="ro-RO"/>
        </w:rPr>
      </w:pPr>
    </w:p>
    <w:p w14:paraId="7A0915DC" w14:textId="550D462A" w:rsidR="005A1AD9" w:rsidRDefault="005A1AD9" w:rsidP="00781ED8">
      <w:pPr>
        <w:spacing w:line="276" w:lineRule="auto"/>
        <w:jc w:val="both"/>
        <w:rPr>
          <w:rFonts w:ascii="Times New Roman" w:hAnsi="Times New Roman" w:cs="Times New Roman"/>
          <w:lang w:val="ro-RO"/>
        </w:rPr>
      </w:pPr>
      <w:r>
        <w:rPr>
          <w:rFonts w:ascii="Times New Roman" w:hAnsi="Times New Roman" w:cs="Times New Roman"/>
          <w:lang w:val="ro-RO"/>
        </w:rPr>
        <w:t>Vaccinarea reprezintă cea mai eficientă metodă de prevenție împotriva mai multor boli infecțioase, inclusiv unele dintre cele virale.</w:t>
      </w:r>
      <w:r w:rsidR="00781ED8">
        <w:rPr>
          <w:rFonts w:ascii="Times New Roman" w:hAnsi="Times New Roman" w:cs="Times New Roman"/>
          <w:lang w:val="ro-RO"/>
        </w:rPr>
        <w:t xml:space="preserve"> Prescrierea vaccinul se face de către medicul de familie. Fiecare persoană care decide să se vaccineze trebuie să se prezinte înainte la un medic pentru un consult. Atunci când se efectuează vaccinarea, persoana în cauză trebuie să nu prezinte simptome de boală. </w:t>
      </w:r>
    </w:p>
    <w:p w14:paraId="79498E00" w14:textId="32AEFA8E" w:rsidR="00781ED8" w:rsidRDefault="00781ED8" w:rsidP="00781ED8">
      <w:pPr>
        <w:spacing w:line="276" w:lineRule="auto"/>
        <w:jc w:val="both"/>
        <w:rPr>
          <w:rFonts w:ascii="Times New Roman" w:hAnsi="Times New Roman" w:cs="Times New Roman"/>
          <w:lang w:val="ro-RO"/>
        </w:rPr>
      </w:pPr>
      <w:r>
        <w:rPr>
          <w:rFonts w:ascii="Times New Roman" w:hAnsi="Times New Roman" w:cs="Times New Roman"/>
          <w:lang w:val="ro-RO"/>
        </w:rPr>
        <w:t xml:space="preserve">Vaccinarea este recomandată oricărei persoane care </w:t>
      </w:r>
      <w:proofErr w:type="spellStart"/>
      <w:r>
        <w:rPr>
          <w:rFonts w:ascii="Times New Roman" w:hAnsi="Times New Roman" w:cs="Times New Roman"/>
          <w:lang w:val="ro-RO"/>
        </w:rPr>
        <w:t>iși</w:t>
      </w:r>
      <w:proofErr w:type="spellEnd"/>
      <w:r>
        <w:rPr>
          <w:rFonts w:ascii="Times New Roman" w:hAnsi="Times New Roman" w:cs="Times New Roman"/>
          <w:lang w:val="ro-RO"/>
        </w:rPr>
        <w:t xml:space="preserve"> dorește acest lucru. Persoanele care au </w:t>
      </w:r>
      <w:proofErr w:type="spellStart"/>
      <w:r>
        <w:rPr>
          <w:rFonts w:ascii="Times New Roman" w:hAnsi="Times New Roman" w:cs="Times New Roman"/>
          <w:lang w:val="ro-RO"/>
        </w:rPr>
        <w:t>comorbidități</w:t>
      </w:r>
      <w:proofErr w:type="spellEnd"/>
      <w:r>
        <w:rPr>
          <w:rFonts w:ascii="Times New Roman" w:hAnsi="Times New Roman" w:cs="Times New Roman"/>
          <w:lang w:val="ro-RO"/>
        </w:rPr>
        <w:t xml:space="preserve"> asociate precum hipertensiunea arterială, insuficiența cardiacă, astm </w:t>
      </w:r>
      <w:proofErr w:type="spellStart"/>
      <w:r>
        <w:rPr>
          <w:rFonts w:ascii="Times New Roman" w:hAnsi="Times New Roman" w:cs="Times New Roman"/>
          <w:lang w:val="ro-RO"/>
        </w:rPr>
        <w:t>bronșic</w:t>
      </w:r>
      <w:proofErr w:type="spellEnd"/>
      <w:r>
        <w:rPr>
          <w:rFonts w:ascii="Times New Roman" w:hAnsi="Times New Roman" w:cs="Times New Roman"/>
          <w:lang w:val="ro-RO"/>
        </w:rPr>
        <w:t xml:space="preserve">, </w:t>
      </w:r>
      <w:proofErr w:type="spellStart"/>
      <w:r>
        <w:rPr>
          <w:rFonts w:ascii="Times New Roman" w:hAnsi="Times New Roman" w:cs="Times New Roman"/>
          <w:lang w:val="ro-RO"/>
        </w:rPr>
        <w:t>bronhopneumopatie</w:t>
      </w:r>
      <w:proofErr w:type="spellEnd"/>
      <w:r>
        <w:rPr>
          <w:rFonts w:ascii="Times New Roman" w:hAnsi="Times New Roman" w:cs="Times New Roman"/>
          <w:lang w:val="ro-RO"/>
        </w:rPr>
        <w:t xml:space="preserve"> cronică obstructivă prezintă risc crescut pentru virozele respiratorii complicate, tocmai din această cauză, vaccinarea este foarte importantă pentru aceștia. Mai mult decât atât, de cele mai multe ori, persoanele cu </w:t>
      </w:r>
      <w:proofErr w:type="spellStart"/>
      <w:r>
        <w:rPr>
          <w:rFonts w:ascii="Times New Roman" w:hAnsi="Times New Roman" w:cs="Times New Roman"/>
          <w:lang w:val="ro-RO"/>
        </w:rPr>
        <w:t>comorbidități</w:t>
      </w:r>
      <w:proofErr w:type="spellEnd"/>
      <w:r>
        <w:rPr>
          <w:rFonts w:ascii="Times New Roman" w:hAnsi="Times New Roman" w:cs="Times New Roman"/>
          <w:lang w:val="ro-RO"/>
        </w:rPr>
        <w:t xml:space="preserve"> asociate atunci când sunt diagnosticați cu boli infecțioase, suferă și decompensări ale </w:t>
      </w:r>
      <w:proofErr w:type="spellStart"/>
      <w:r>
        <w:rPr>
          <w:rFonts w:ascii="Times New Roman" w:hAnsi="Times New Roman" w:cs="Times New Roman"/>
          <w:lang w:val="ro-RO"/>
        </w:rPr>
        <w:t>patologiilor</w:t>
      </w:r>
      <w:proofErr w:type="spellEnd"/>
      <w:r>
        <w:rPr>
          <w:rFonts w:ascii="Times New Roman" w:hAnsi="Times New Roman" w:cs="Times New Roman"/>
          <w:lang w:val="ro-RO"/>
        </w:rPr>
        <w:t xml:space="preserve"> de fond.</w:t>
      </w:r>
    </w:p>
    <w:p w14:paraId="7F767CE1" w14:textId="3F30D3A8" w:rsidR="00781ED8" w:rsidRPr="00781ED8" w:rsidRDefault="00781ED8" w:rsidP="00781ED8">
      <w:pPr>
        <w:rPr>
          <w:rFonts w:ascii="Times New Roman" w:eastAsia="Times New Roman" w:hAnsi="Times New Roman" w:cs="Times New Roman"/>
          <w:lang w:eastAsia="en-GB"/>
        </w:rPr>
      </w:pPr>
      <w:r w:rsidRPr="00781ED8">
        <w:rPr>
          <w:rFonts w:ascii="Times New Roman" w:eastAsia="Times New Roman" w:hAnsi="Times New Roman" w:cs="Times New Roman"/>
          <w:lang w:eastAsia="en-GB"/>
        </w:rPr>
        <w:fldChar w:fldCharType="begin"/>
      </w:r>
      <w:r w:rsidRPr="00781ED8">
        <w:rPr>
          <w:rFonts w:ascii="Times New Roman" w:eastAsia="Times New Roman" w:hAnsi="Times New Roman" w:cs="Times New Roman"/>
          <w:lang w:eastAsia="en-GB"/>
        </w:rPr>
        <w:instrText xml:space="preserve"> INCLUDEPICTURE "https://www.catena.ro/assets/uploads/files/images/principala%2811%29.jpg" \* MERGEFORMATINET </w:instrText>
      </w:r>
      <w:r w:rsidRPr="00781ED8">
        <w:rPr>
          <w:rFonts w:ascii="Times New Roman" w:eastAsia="Times New Roman" w:hAnsi="Times New Roman" w:cs="Times New Roman"/>
          <w:lang w:eastAsia="en-GB"/>
        </w:rPr>
        <w:fldChar w:fldCharType="separate"/>
      </w:r>
      <w:r w:rsidRPr="00781ED8">
        <w:rPr>
          <w:rFonts w:ascii="Times New Roman" w:eastAsia="Times New Roman" w:hAnsi="Times New Roman" w:cs="Times New Roman"/>
          <w:noProof/>
          <w:lang w:eastAsia="en-GB"/>
        </w:rPr>
        <w:drawing>
          <wp:inline distT="0" distB="0" distL="0" distR="0" wp14:anchorId="4F34AA33" wp14:editId="32723C06">
            <wp:extent cx="3405713" cy="2266577"/>
            <wp:effectExtent l="0" t="0" r="0" b="0"/>
            <wp:docPr id="6" name="Picture 6" descr="Vaccin COVID-19 – informeaza-te inainte de vaccin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Vaccin COVID-19 – informeaza-te inainte de vaccina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70358" cy="2309600"/>
                    </a:xfrm>
                    <a:prstGeom prst="rect">
                      <a:avLst/>
                    </a:prstGeom>
                    <a:noFill/>
                    <a:ln>
                      <a:noFill/>
                    </a:ln>
                  </pic:spPr>
                </pic:pic>
              </a:graphicData>
            </a:graphic>
          </wp:inline>
        </w:drawing>
      </w:r>
      <w:r w:rsidRPr="00781ED8">
        <w:rPr>
          <w:rFonts w:ascii="Times New Roman" w:eastAsia="Times New Roman" w:hAnsi="Times New Roman" w:cs="Times New Roman"/>
          <w:lang w:eastAsia="en-GB"/>
        </w:rPr>
        <w:fldChar w:fldCharType="end"/>
      </w:r>
    </w:p>
    <w:p w14:paraId="7DCEDF91" w14:textId="0463B08B" w:rsidR="00781ED8" w:rsidRDefault="00781ED8" w:rsidP="00781ED8">
      <w:pPr>
        <w:spacing w:line="276" w:lineRule="auto"/>
        <w:jc w:val="both"/>
        <w:rPr>
          <w:rFonts w:ascii="Times New Roman" w:hAnsi="Times New Roman" w:cs="Times New Roman"/>
          <w:lang w:val="ro-RO"/>
        </w:rPr>
      </w:pPr>
    </w:p>
    <w:p w14:paraId="7F788980" w14:textId="77777777" w:rsidR="00781ED8" w:rsidRDefault="00781ED8" w:rsidP="00781ED8">
      <w:pPr>
        <w:spacing w:line="276" w:lineRule="auto"/>
        <w:jc w:val="both"/>
        <w:rPr>
          <w:rFonts w:ascii="Times New Roman" w:hAnsi="Times New Roman" w:cs="Times New Roman"/>
          <w:lang w:val="ro-RO"/>
        </w:rPr>
      </w:pPr>
    </w:p>
    <w:p w14:paraId="22EE6D2A" w14:textId="2E19D29B" w:rsidR="00135C81" w:rsidRDefault="00135C81" w:rsidP="00781ED8">
      <w:pPr>
        <w:spacing w:line="276" w:lineRule="auto"/>
        <w:jc w:val="both"/>
        <w:rPr>
          <w:rFonts w:ascii="Times New Roman" w:hAnsi="Times New Roman" w:cs="Times New Roman"/>
          <w:lang w:val="ro-RO"/>
        </w:rPr>
      </w:pPr>
      <w:r>
        <w:rPr>
          <w:rFonts w:ascii="Times New Roman" w:hAnsi="Times New Roman" w:cs="Times New Roman"/>
          <w:lang w:val="ro-RO"/>
        </w:rPr>
        <w:t>Pentru a putea preveni apariția virozelor respiratorii, este necesară respectarea unor măsuri precum:</w:t>
      </w:r>
    </w:p>
    <w:p w14:paraId="2FB162CB" w14:textId="4327E175" w:rsidR="00135C81" w:rsidRDefault="00135C81" w:rsidP="00781ED8">
      <w:pPr>
        <w:spacing w:line="276" w:lineRule="auto"/>
        <w:jc w:val="both"/>
        <w:rPr>
          <w:rFonts w:ascii="Times New Roman" w:hAnsi="Times New Roman" w:cs="Times New Roman"/>
          <w:lang w:val="ro-RO"/>
        </w:rPr>
      </w:pPr>
    </w:p>
    <w:p w14:paraId="6C012BEE" w14:textId="46998A21" w:rsidR="00135C81" w:rsidRDefault="00135C81" w:rsidP="00781ED8">
      <w:pPr>
        <w:pStyle w:val="ListParagraph"/>
        <w:numPr>
          <w:ilvl w:val="0"/>
          <w:numId w:val="1"/>
        </w:numPr>
        <w:spacing w:line="276" w:lineRule="auto"/>
        <w:jc w:val="both"/>
        <w:rPr>
          <w:rFonts w:ascii="Times New Roman" w:hAnsi="Times New Roman" w:cs="Times New Roman"/>
          <w:lang w:val="ro-RO"/>
        </w:rPr>
      </w:pPr>
      <w:r>
        <w:rPr>
          <w:rFonts w:ascii="Times New Roman" w:hAnsi="Times New Roman" w:cs="Times New Roman"/>
          <w:lang w:val="ro-RO"/>
        </w:rPr>
        <w:lastRenderedPageBreak/>
        <w:t>Respectarea măsurilor de protecție nespecifice: spălarea mâinilor cu apă și săpun;</w:t>
      </w:r>
    </w:p>
    <w:p w14:paraId="6CBADDF3" w14:textId="548EF035" w:rsidR="00135C81" w:rsidRDefault="00135C81" w:rsidP="00781ED8">
      <w:pPr>
        <w:pStyle w:val="ListParagraph"/>
        <w:numPr>
          <w:ilvl w:val="0"/>
          <w:numId w:val="1"/>
        </w:numPr>
        <w:spacing w:line="276" w:lineRule="auto"/>
        <w:jc w:val="both"/>
        <w:rPr>
          <w:rFonts w:ascii="Times New Roman" w:hAnsi="Times New Roman" w:cs="Times New Roman"/>
          <w:lang w:val="ro-RO"/>
        </w:rPr>
      </w:pPr>
      <w:r>
        <w:rPr>
          <w:rFonts w:ascii="Times New Roman" w:hAnsi="Times New Roman" w:cs="Times New Roman"/>
          <w:lang w:val="ro-RO"/>
        </w:rPr>
        <w:t>Purtarea măștii de protecție în prezența persoanelor bolnave;</w:t>
      </w:r>
    </w:p>
    <w:p w14:paraId="0AA2104D" w14:textId="51ED29F1" w:rsidR="00135C81" w:rsidRDefault="00135C81" w:rsidP="00781ED8">
      <w:pPr>
        <w:pStyle w:val="ListParagraph"/>
        <w:numPr>
          <w:ilvl w:val="0"/>
          <w:numId w:val="1"/>
        </w:numPr>
        <w:spacing w:line="276" w:lineRule="auto"/>
        <w:jc w:val="both"/>
        <w:rPr>
          <w:rFonts w:ascii="Times New Roman" w:hAnsi="Times New Roman" w:cs="Times New Roman"/>
          <w:lang w:val="ro-RO"/>
        </w:rPr>
      </w:pPr>
      <w:r>
        <w:rPr>
          <w:rFonts w:ascii="Times New Roman" w:hAnsi="Times New Roman" w:cs="Times New Roman"/>
          <w:lang w:val="ro-RO"/>
        </w:rPr>
        <w:t>Evitarea spațiilor aglomerate;</w:t>
      </w:r>
    </w:p>
    <w:p w14:paraId="126ED487" w14:textId="6FE66777" w:rsidR="00135C81" w:rsidRDefault="00135C81" w:rsidP="00781ED8">
      <w:pPr>
        <w:pStyle w:val="ListParagraph"/>
        <w:numPr>
          <w:ilvl w:val="0"/>
          <w:numId w:val="1"/>
        </w:numPr>
        <w:spacing w:line="276" w:lineRule="auto"/>
        <w:jc w:val="both"/>
        <w:rPr>
          <w:rFonts w:ascii="Times New Roman" w:hAnsi="Times New Roman" w:cs="Times New Roman"/>
          <w:lang w:val="ro-RO"/>
        </w:rPr>
      </w:pPr>
      <w:r>
        <w:rPr>
          <w:rFonts w:ascii="Times New Roman" w:hAnsi="Times New Roman" w:cs="Times New Roman"/>
          <w:lang w:val="ro-RO"/>
        </w:rPr>
        <w:t>Izolarea la domiciliu în cazul apariției simptomatologiei infecțioase;</w:t>
      </w:r>
    </w:p>
    <w:p w14:paraId="751C3C16" w14:textId="7F0EC8BE" w:rsidR="00135C81" w:rsidRPr="00135C81" w:rsidRDefault="00135C81" w:rsidP="00781ED8">
      <w:pPr>
        <w:spacing w:line="276" w:lineRule="auto"/>
        <w:jc w:val="both"/>
        <w:rPr>
          <w:rFonts w:ascii="Times New Roman" w:hAnsi="Times New Roman" w:cs="Times New Roman"/>
          <w:lang w:val="ro-RO"/>
        </w:rPr>
      </w:pPr>
    </w:p>
    <w:sectPr w:rsidR="00135C81" w:rsidRPr="00135C8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Helvetica Neue">
    <w:altName w:val="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F45CF4"/>
    <w:multiLevelType w:val="hybridMultilevel"/>
    <w:tmpl w:val="CE288908"/>
    <w:lvl w:ilvl="0" w:tplc="BCEE7BB2">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C81"/>
    <w:rsid w:val="00003E7D"/>
    <w:rsid w:val="00135C81"/>
    <w:rsid w:val="001A7FD7"/>
    <w:rsid w:val="00372AF0"/>
    <w:rsid w:val="00574728"/>
    <w:rsid w:val="005A1AD9"/>
    <w:rsid w:val="00781ED8"/>
    <w:rsid w:val="00863206"/>
    <w:rsid w:val="00984826"/>
    <w:rsid w:val="00B46503"/>
    <w:rsid w:val="00B836FD"/>
    <w:rsid w:val="00FB4CEB"/>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34EEC2D8"/>
  <w15:chartTrackingRefBased/>
  <w15:docId w15:val="{AB66D3A4-289B-1042-A557-F0ED17617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35C81"/>
    <w:pPr>
      <w:ind w:left="720"/>
      <w:contextualSpacing/>
    </w:pPr>
  </w:style>
  <w:style w:type="paragraph" w:customStyle="1" w:styleId="Corp">
    <w:name w:val="Corp"/>
    <w:rsid w:val="00781ED8"/>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n-GB"/>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398105">
      <w:bodyDiv w:val="1"/>
      <w:marLeft w:val="0"/>
      <w:marRight w:val="0"/>
      <w:marTop w:val="0"/>
      <w:marBottom w:val="0"/>
      <w:divBdr>
        <w:top w:val="none" w:sz="0" w:space="0" w:color="auto"/>
        <w:left w:val="none" w:sz="0" w:space="0" w:color="auto"/>
        <w:bottom w:val="none" w:sz="0" w:space="0" w:color="auto"/>
        <w:right w:val="none" w:sz="0" w:space="0" w:color="auto"/>
      </w:divBdr>
    </w:div>
    <w:div w:id="368528094">
      <w:bodyDiv w:val="1"/>
      <w:marLeft w:val="0"/>
      <w:marRight w:val="0"/>
      <w:marTop w:val="0"/>
      <w:marBottom w:val="0"/>
      <w:divBdr>
        <w:top w:val="none" w:sz="0" w:space="0" w:color="auto"/>
        <w:left w:val="none" w:sz="0" w:space="0" w:color="auto"/>
        <w:bottom w:val="none" w:sz="0" w:space="0" w:color="auto"/>
        <w:right w:val="none" w:sz="0" w:space="0" w:color="auto"/>
      </w:divBdr>
    </w:div>
    <w:div w:id="790586218">
      <w:bodyDiv w:val="1"/>
      <w:marLeft w:val="0"/>
      <w:marRight w:val="0"/>
      <w:marTop w:val="0"/>
      <w:marBottom w:val="0"/>
      <w:divBdr>
        <w:top w:val="none" w:sz="0" w:space="0" w:color="auto"/>
        <w:left w:val="none" w:sz="0" w:space="0" w:color="auto"/>
        <w:bottom w:val="none" w:sz="0" w:space="0" w:color="auto"/>
        <w:right w:val="none" w:sz="0" w:space="0" w:color="auto"/>
      </w:divBdr>
    </w:div>
    <w:div w:id="806556185">
      <w:bodyDiv w:val="1"/>
      <w:marLeft w:val="0"/>
      <w:marRight w:val="0"/>
      <w:marTop w:val="0"/>
      <w:marBottom w:val="0"/>
      <w:divBdr>
        <w:top w:val="none" w:sz="0" w:space="0" w:color="auto"/>
        <w:left w:val="none" w:sz="0" w:space="0" w:color="auto"/>
        <w:bottom w:val="none" w:sz="0" w:space="0" w:color="auto"/>
        <w:right w:val="none" w:sz="0" w:space="0" w:color="auto"/>
      </w:divBdr>
    </w:div>
    <w:div w:id="1205873019">
      <w:bodyDiv w:val="1"/>
      <w:marLeft w:val="0"/>
      <w:marRight w:val="0"/>
      <w:marTop w:val="0"/>
      <w:marBottom w:val="0"/>
      <w:divBdr>
        <w:top w:val="none" w:sz="0" w:space="0" w:color="auto"/>
        <w:left w:val="none" w:sz="0" w:space="0" w:color="auto"/>
        <w:bottom w:val="none" w:sz="0" w:space="0" w:color="auto"/>
        <w:right w:val="none" w:sz="0" w:space="0" w:color="auto"/>
      </w:divBdr>
    </w:div>
    <w:div w:id="1419521382">
      <w:bodyDiv w:val="1"/>
      <w:marLeft w:val="0"/>
      <w:marRight w:val="0"/>
      <w:marTop w:val="0"/>
      <w:marBottom w:val="0"/>
      <w:divBdr>
        <w:top w:val="none" w:sz="0" w:space="0" w:color="auto"/>
        <w:left w:val="none" w:sz="0" w:space="0" w:color="auto"/>
        <w:bottom w:val="none" w:sz="0" w:space="0" w:color="auto"/>
        <w:right w:val="none" w:sz="0" w:space="0" w:color="auto"/>
      </w:divBdr>
    </w:div>
    <w:div w:id="1583103357">
      <w:bodyDiv w:val="1"/>
      <w:marLeft w:val="0"/>
      <w:marRight w:val="0"/>
      <w:marTop w:val="0"/>
      <w:marBottom w:val="0"/>
      <w:divBdr>
        <w:top w:val="none" w:sz="0" w:space="0" w:color="auto"/>
        <w:left w:val="none" w:sz="0" w:space="0" w:color="auto"/>
        <w:bottom w:val="none" w:sz="0" w:space="0" w:color="auto"/>
        <w:right w:val="none" w:sz="0" w:space="0" w:color="auto"/>
      </w:divBdr>
    </w:div>
    <w:div w:id="1673682744">
      <w:bodyDiv w:val="1"/>
      <w:marLeft w:val="0"/>
      <w:marRight w:val="0"/>
      <w:marTop w:val="0"/>
      <w:marBottom w:val="0"/>
      <w:divBdr>
        <w:top w:val="none" w:sz="0" w:space="0" w:color="auto"/>
        <w:left w:val="none" w:sz="0" w:space="0" w:color="auto"/>
        <w:bottom w:val="none" w:sz="0" w:space="0" w:color="auto"/>
        <w:right w:val="none" w:sz="0" w:space="0" w:color="auto"/>
      </w:divBdr>
    </w:div>
    <w:div w:id="2142336565">
      <w:bodyDiv w:val="1"/>
      <w:marLeft w:val="0"/>
      <w:marRight w:val="0"/>
      <w:marTop w:val="0"/>
      <w:marBottom w:val="0"/>
      <w:divBdr>
        <w:top w:val="none" w:sz="0" w:space="0" w:color="auto"/>
        <w:left w:val="none" w:sz="0" w:space="0" w:color="auto"/>
        <w:bottom w:val="none" w:sz="0" w:space="0" w:color="auto"/>
        <w:right w:val="none" w:sz="0" w:space="0" w:color="auto"/>
      </w:divBdr>
    </w:div>
    <w:div w:id="2146702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1100</Words>
  <Characters>6275</Characters>
  <Application>Microsoft Office Word</Application>
  <DocSecurity>0</DocSecurity>
  <Lines>52</Lines>
  <Paragraphs>14</Paragraphs>
  <ScaleCrop>false</ScaleCrop>
  <Company/>
  <LinksUpToDate>false</LinksUpToDate>
  <CharactersWithSpaces>7361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2024-10-02T15:15:00Z</dcterms:created>
  <dcterms:modified xsi:type="dcterms:W3CDTF">2024-10-02T15:15:00Z</dcterms:modified>
</cp:coreProperties>
</file>